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FE4" w:rsidRPr="00AC77DB" w:rsidRDefault="000E23CA" w:rsidP="00F57CB8">
      <w:pPr>
        <w:ind w:firstLine="0"/>
        <w:jc w:val="center"/>
        <w:rPr>
          <w:rFonts w:asciiTheme="minorHAnsi" w:hAnsiTheme="minorHAnsi"/>
          <w:lang w:val="cs-CZ"/>
        </w:rPr>
      </w:pPr>
      <w:r>
        <w:rPr>
          <w:rFonts w:asciiTheme="minorHAnsi" w:hAnsiTheme="minorHAnsi"/>
          <w:noProof/>
          <w:lang w:val="cs-CZ" w:eastAsia="cs-CZ" w:bidi="ar-SA"/>
        </w:rPr>
        <w:drawing>
          <wp:anchor distT="0" distB="0" distL="114300" distR="114300" simplePos="0" relativeHeight="251658240" behindDoc="0" locked="0" layoutInCell="1" allowOverlap="1">
            <wp:simplePos x="0" y="0"/>
            <wp:positionH relativeFrom="column">
              <wp:posOffset>169545</wp:posOffset>
            </wp:positionH>
            <wp:positionV relativeFrom="paragraph">
              <wp:posOffset>-385445</wp:posOffset>
            </wp:positionV>
            <wp:extent cx="5753100" cy="923925"/>
            <wp:effectExtent l="0" t="0" r="0" b="952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923925"/>
                    </a:xfrm>
                    <a:prstGeom prst="rect">
                      <a:avLst/>
                    </a:prstGeom>
                    <a:noFill/>
                    <a:ln>
                      <a:noFill/>
                    </a:ln>
                  </pic:spPr>
                </pic:pic>
              </a:graphicData>
            </a:graphic>
          </wp:anchor>
        </w:drawing>
      </w:r>
    </w:p>
    <w:p w:rsidR="00F57CB8" w:rsidRPr="00AC77DB" w:rsidRDefault="00F57CB8" w:rsidP="00CB503C">
      <w:pPr>
        <w:spacing w:before="120" w:line="240" w:lineRule="atLeast"/>
        <w:ind w:left="851" w:hanging="425"/>
        <w:contextualSpacing/>
        <w:jc w:val="center"/>
        <w:rPr>
          <w:rFonts w:asciiTheme="minorHAnsi" w:hAnsiTheme="minorHAnsi"/>
          <w:b/>
          <w:caps/>
          <w:spacing w:val="60"/>
          <w:lang w:val="cs-CZ"/>
        </w:rPr>
      </w:pPr>
    </w:p>
    <w:p w:rsidR="00F57CB8" w:rsidRPr="00AC77DB" w:rsidRDefault="00F57CB8" w:rsidP="00CB503C">
      <w:pPr>
        <w:spacing w:before="120" w:line="240" w:lineRule="atLeast"/>
        <w:ind w:left="851" w:hanging="425"/>
        <w:contextualSpacing/>
        <w:jc w:val="center"/>
        <w:rPr>
          <w:rFonts w:asciiTheme="minorHAnsi" w:hAnsiTheme="minorHAnsi"/>
          <w:b/>
          <w:caps/>
          <w:spacing w:val="60"/>
          <w:lang w:val="cs-CZ"/>
        </w:rPr>
      </w:pPr>
    </w:p>
    <w:p w:rsidR="000E23CA" w:rsidRDefault="000E23CA" w:rsidP="00F57CB8">
      <w:pPr>
        <w:spacing w:before="120" w:line="240" w:lineRule="atLeast"/>
        <w:ind w:left="851" w:hanging="425"/>
        <w:contextualSpacing/>
        <w:jc w:val="center"/>
        <w:rPr>
          <w:rFonts w:asciiTheme="minorHAnsi" w:hAnsiTheme="minorHAnsi"/>
          <w:b/>
          <w:u w:val="single"/>
          <w:lang w:val="cs-CZ"/>
        </w:rPr>
      </w:pPr>
    </w:p>
    <w:p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1D5D0D">
        <w:rPr>
          <w:rFonts w:asciiTheme="minorHAnsi" w:hAnsiTheme="minorHAnsi"/>
          <w:b/>
          <w:u w:val="single"/>
          <w:lang w:val="cs-CZ"/>
        </w:rPr>
        <w:t>6</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rsidR="00CB503C" w:rsidRPr="00AC77DB" w:rsidRDefault="00CB503C" w:rsidP="00F57CB8">
      <w:pPr>
        <w:pStyle w:val="Nadpis1"/>
        <w:spacing w:before="0"/>
        <w:ind w:left="851" w:hanging="425"/>
        <w:jc w:val="center"/>
        <w:rPr>
          <w:rFonts w:asciiTheme="minorHAnsi" w:hAnsiTheme="minorHAnsi"/>
          <w:sz w:val="22"/>
          <w:szCs w:val="22"/>
        </w:rPr>
      </w:pPr>
    </w:p>
    <w:p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rsidR="000E7C37" w:rsidRPr="00AC77DB"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lang w:val="cs-CZ"/>
              </w:rPr>
            </w:pPr>
            <w:r w:rsidRPr="00AC77DB">
              <w:rPr>
                <w:b/>
                <w:lang w:val="cs-CZ"/>
              </w:rPr>
              <w:t>Objednatel</w:t>
            </w:r>
          </w:p>
        </w:tc>
      </w:tr>
      <w:tr w:rsidR="00941520" w:rsidRPr="00AC77DB" w:rsidTr="00D86AFE">
        <w:tc>
          <w:tcPr>
            <w:tcW w:w="2405" w:type="dxa"/>
          </w:tcPr>
          <w:p w:rsidR="00941520" w:rsidRPr="00AC77DB" w:rsidRDefault="00941520" w:rsidP="00941520">
            <w:pPr>
              <w:tabs>
                <w:tab w:val="left" w:pos="2268"/>
              </w:tabs>
              <w:ind w:firstLine="0"/>
              <w:contextualSpacing/>
              <w:rPr>
                <w:rFonts w:asciiTheme="minorHAnsi" w:hAnsiTheme="minorHAnsi"/>
                <w:lang w:val="cs-CZ"/>
              </w:rPr>
            </w:pPr>
            <w:r w:rsidRPr="00AC77DB">
              <w:rPr>
                <w:rFonts w:cs="Verdana"/>
                <w:lang w:val="cs-CZ"/>
              </w:rPr>
              <w:t>Název:</w:t>
            </w:r>
          </w:p>
        </w:tc>
        <w:tc>
          <w:tcPr>
            <w:tcW w:w="6089" w:type="dxa"/>
          </w:tcPr>
          <w:p w:rsidR="00941520" w:rsidRPr="00F03656" w:rsidRDefault="00941520" w:rsidP="00941520">
            <w:pPr>
              <w:tabs>
                <w:tab w:val="left" w:pos="2268"/>
              </w:tabs>
              <w:ind w:firstLine="0"/>
              <w:contextualSpacing/>
              <w:rPr>
                <w:rFonts w:asciiTheme="minorHAnsi" w:hAnsiTheme="minorHAnsi"/>
                <w:b/>
                <w:lang w:val="cs-CZ"/>
              </w:rPr>
            </w:pPr>
            <w:r w:rsidRPr="00F03656">
              <w:rPr>
                <w:b/>
              </w:rPr>
              <w:t>Město Jáchymov</w:t>
            </w:r>
          </w:p>
        </w:tc>
      </w:tr>
      <w:tr w:rsidR="00941520" w:rsidRPr="00AC77DB" w:rsidTr="00D86AFE">
        <w:tc>
          <w:tcPr>
            <w:tcW w:w="2405" w:type="dxa"/>
          </w:tcPr>
          <w:p w:rsidR="00941520" w:rsidRPr="00AC77DB" w:rsidRDefault="00941520" w:rsidP="00941520">
            <w:pPr>
              <w:tabs>
                <w:tab w:val="left" w:pos="2268"/>
              </w:tabs>
              <w:ind w:firstLine="0"/>
              <w:contextualSpacing/>
              <w:rPr>
                <w:rFonts w:asciiTheme="minorHAnsi" w:hAnsiTheme="minorHAnsi"/>
                <w:lang w:val="cs-CZ"/>
              </w:rPr>
            </w:pPr>
            <w:r w:rsidRPr="00AC77DB">
              <w:rPr>
                <w:rFonts w:cs="Verdana"/>
                <w:lang w:val="cs-CZ"/>
              </w:rPr>
              <w:t>Sídlo:</w:t>
            </w:r>
          </w:p>
        </w:tc>
        <w:tc>
          <w:tcPr>
            <w:tcW w:w="6089" w:type="dxa"/>
          </w:tcPr>
          <w:p w:rsidR="00941520" w:rsidRPr="00F03656" w:rsidRDefault="00941520" w:rsidP="00941520">
            <w:pPr>
              <w:tabs>
                <w:tab w:val="left" w:pos="2268"/>
              </w:tabs>
              <w:ind w:firstLine="0"/>
              <w:contextualSpacing/>
              <w:rPr>
                <w:rFonts w:asciiTheme="minorHAnsi" w:hAnsiTheme="minorHAnsi"/>
                <w:b/>
                <w:lang w:val="cs-CZ"/>
              </w:rPr>
            </w:pPr>
            <w:r w:rsidRPr="00F03656">
              <w:rPr>
                <w:rFonts w:cs="Arial"/>
                <w:b/>
              </w:rPr>
              <w:t>nám. Republiky 1, 362 51 Jáchymov</w:t>
            </w:r>
          </w:p>
        </w:tc>
      </w:tr>
      <w:tr w:rsidR="00941520" w:rsidRPr="00AC77DB" w:rsidTr="00D86AFE">
        <w:tc>
          <w:tcPr>
            <w:tcW w:w="2405" w:type="dxa"/>
          </w:tcPr>
          <w:p w:rsidR="00941520" w:rsidRPr="00AC77DB" w:rsidRDefault="00941520" w:rsidP="00941520">
            <w:pPr>
              <w:tabs>
                <w:tab w:val="left" w:pos="2268"/>
              </w:tabs>
              <w:ind w:firstLine="0"/>
              <w:contextualSpacing/>
              <w:rPr>
                <w:rFonts w:asciiTheme="minorHAnsi" w:hAnsiTheme="minorHAnsi"/>
                <w:lang w:val="cs-CZ"/>
              </w:rPr>
            </w:pPr>
            <w:r w:rsidRPr="00AC77DB">
              <w:rPr>
                <w:rFonts w:cs="Verdana"/>
                <w:lang w:val="cs-CZ"/>
              </w:rPr>
              <w:t>IČ:</w:t>
            </w:r>
          </w:p>
        </w:tc>
        <w:tc>
          <w:tcPr>
            <w:tcW w:w="6089" w:type="dxa"/>
          </w:tcPr>
          <w:p w:rsidR="00941520" w:rsidRPr="00F03656" w:rsidRDefault="00941520" w:rsidP="00941520">
            <w:pPr>
              <w:tabs>
                <w:tab w:val="left" w:pos="2268"/>
              </w:tabs>
              <w:ind w:firstLine="0"/>
              <w:contextualSpacing/>
              <w:rPr>
                <w:rFonts w:asciiTheme="minorHAnsi" w:hAnsiTheme="minorHAnsi"/>
                <w:b/>
                <w:lang w:val="cs-CZ"/>
              </w:rPr>
            </w:pPr>
            <w:r w:rsidRPr="00F03656">
              <w:rPr>
                <w:b/>
              </w:rPr>
              <w:t>002 54 622</w:t>
            </w:r>
          </w:p>
        </w:tc>
      </w:tr>
      <w:tr w:rsidR="00941520" w:rsidRPr="00AC77DB" w:rsidTr="00D86AFE">
        <w:tc>
          <w:tcPr>
            <w:tcW w:w="2405" w:type="dxa"/>
          </w:tcPr>
          <w:p w:rsidR="00941520" w:rsidRPr="00AC77DB" w:rsidRDefault="00941520" w:rsidP="00941520">
            <w:pPr>
              <w:tabs>
                <w:tab w:val="left" w:pos="2268"/>
              </w:tabs>
              <w:ind w:firstLine="0"/>
              <w:contextualSpacing/>
              <w:rPr>
                <w:rFonts w:cs="Verdana"/>
                <w:lang w:val="cs-CZ"/>
              </w:rPr>
            </w:pPr>
            <w:r w:rsidRPr="00AC77DB">
              <w:rPr>
                <w:rFonts w:cs="Verdana"/>
                <w:lang w:val="cs-CZ"/>
              </w:rPr>
              <w:t>DIČ:</w:t>
            </w:r>
          </w:p>
        </w:tc>
        <w:tc>
          <w:tcPr>
            <w:tcW w:w="6089" w:type="dxa"/>
          </w:tcPr>
          <w:p w:rsidR="00941520" w:rsidRPr="00F03656" w:rsidRDefault="00941520" w:rsidP="00941520">
            <w:pPr>
              <w:tabs>
                <w:tab w:val="left" w:pos="2268"/>
              </w:tabs>
              <w:ind w:firstLine="0"/>
              <w:contextualSpacing/>
              <w:rPr>
                <w:rFonts w:cs="Arial"/>
                <w:b/>
                <w:shd w:val="clear" w:color="auto" w:fill="FFFFFF"/>
                <w:lang w:val="cs-CZ"/>
              </w:rPr>
            </w:pPr>
            <w:r w:rsidRPr="00F03656">
              <w:rPr>
                <w:rFonts w:cs="Arial"/>
                <w:b/>
              </w:rPr>
              <w:t>CZ</w:t>
            </w:r>
            <w:r w:rsidRPr="00F03656">
              <w:rPr>
                <w:b/>
              </w:rPr>
              <w:t>002 54 622</w:t>
            </w:r>
          </w:p>
        </w:tc>
      </w:tr>
      <w:tr w:rsidR="00941520" w:rsidRPr="00AC77DB" w:rsidTr="00D86AFE">
        <w:tc>
          <w:tcPr>
            <w:tcW w:w="2405" w:type="dxa"/>
          </w:tcPr>
          <w:p w:rsidR="00941520" w:rsidRPr="00AC77DB" w:rsidRDefault="00941520" w:rsidP="00941520">
            <w:pPr>
              <w:tabs>
                <w:tab w:val="left" w:pos="2268"/>
              </w:tabs>
              <w:ind w:firstLine="0"/>
              <w:contextualSpacing/>
              <w:rPr>
                <w:rFonts w:asciiTheme="minorHAnsi" w:hAnsiTheme="minorHAnsi"/>
                <w:lang w:val="cs-CZ"/>
              </w:rPr>
            </w:pPr>
            <w:r w:rsidRPr="00AC77DB">
              <w:rPr>
                <w:rFonts w:asciiTheme="minorHAnsi" w:hAnsiTheme="minorHAnsi"/>
                <w:lang w:val="cs-CZ"/>
              </w:rPr>
              <w:t>Statutární zástupce:</w:t>
            </w:r>
          </w:p>
        </w:tc>
        <w:tc>
          <w:tcPr>
            <w:tcW w:w="6089" w:type="dxa"/>
          </w:tcPr>
          <w:p w:rsidR="00941520" w:rsidRPr="00F03656" w:rsidRDefault="00054CDE" w:rsidP="00941520">
            <w:pPr>
              <w:tabs>
                <w:tab w:val="left" w:pos="2268"/>
              </w:tabs>
              <w:ind w:firstLine="0"/>
              <w:contextualSpacing/>
              <w:rPr>
                <w:rFonts w:asciiTheme="minorHAnsi" w:hAnsiTheme="minorHAnsi"/>
                <w:b/>
                <w:lang w:val="cs-CZ"/>
              </w:rPr>
            </w:pPr>
            <w:r w:rsidRPr="00F03656">
              <w:rPr>
                <w:b/>
              </w:rPr>
              <w:t>Ing. Bronislav Grulich</w:t>
            </w:r>
          </w:p>
        </w:tc>
      </w:tr>
      <w:tr w:rsidR="00D86AFE" w:rsidRPr="00AC77DB" w:rsidTr="00C76F82">
        <w:tc>
          <w:tcPr>
            <w:tcW w:w="2405" w:type="dxa"/>
            <w:shd w:val="clear" w:color="auto" w:fill="auto"/>
          </w:tcPr>
          <w:p w:rsidR="00D86AFE" w:rsidRPr="00654DD7" w:rsidRDefault="00D86AFE" w:rsidP="00CB503C">
            <w:pPr>
              <w:tabs>
                <w:tab w:val="left" w:pos="2268"/>
              </w:tabs>
              <w:ind w:firstLine="0"/>
              <w:contextualSpacing/>
              <w:rPr>
                <w:rFonts w:asciiTheme="minorHAnsi" w:hAnsiTheme="minorHAnsi"/>
                <w:lang w:val="cs-CZ"/>
              </w:rPr>
            </w:pPr>
            <w:r w:rsidRPr="00654DD7">
              <w:rPr>
                <w:rFonts w:asciiTheme="minorHAnsi" w:hAnsiTheme="minorHAnsi"/>
                <w:lang w:val="cs-CZ"/>
              </w:rPr>
              <w:t>Bankovní spojení:</w:t>
            </w:r>
          </w:p>
        </w:tc>
        <w:tc>
          <w:tcPr>
            <w:tcW w:w="6089" w:type="dxa"/>
          </w:tcPr>
          <w:p w:rsidR="00D86AFE" w:rsidRPr="00F03656" w:rsidRDefault="00F03656" w:rsidP="00CB503C">
            <w:pPr>
              <w:tabs>
                <w:tab w:val="left" w:pos="2268"/>
              </w:tabs>
              <w:ind w:firstLine="0"/>
              <w:contextualSpacing/>
              <w:rPr>
                <w:rFonts w:asciiTheme="minorHAnsi" w:hAnsiTheme="minorHAnsi"/>
                <w:lang w:val="cs-CZ"/>
              </w:rPr>
            </w:pPr>
            <w:r w:rsidRPr="00F03656">
              <w:rPr>
                <w:rStyle w:val="Siln"/>
                <w:rFonts w:cs="Arial"/>
                <w:sz w:val="20"/>
              </w:rPr>
              <w:t>ČSOB Ostrov</w:t>
            </w:r>
          </w:p>
        </w:tc>
      </w:tr>
      <w:tr w:rsidR="00D86AFE" w:rsidRPr="00AC77DB" w:rsidTr="00C76F82">
        <w:tc>
          <w:tcPr>
            <w:tcW w:w="2405" w:type="dxa"/>
            <w:shd w:val="clear" w:color="auto" w:fill="auto"/>
          </w:tcPr>
          <w:p w:rsidR="00D86AFE" w:rsidRPr="00654DD7" w:rsidRDefault="00D86AFE" w:rsidP="00CB503C">
            <w:pPr>
              <w:tabs>
                <w:tab w:val="left" w:pos="2268"/>
              </w:tabs>
              <w:ind w:firstLine="0"/>
              <w:contextualSpacing/>
              <w:rPr>
                <w:rFonts w:asciiTheme="minorHAnsi" w:hAnsiTheme="minorHAnsi"/>
                <w:lang w:val="cs-CZ"/>
              </w:rPr>
            </w:pPr>
            <w:r w:rsidRPr="00654DD7">
              <w:rPr>
                <w:rFonts w:asciiTheme="minorHAnsi" w:hAnsiTheme="minorHAnsi"/>
                <w:lang w:val="cs-CZ"/>
              </w:rPr>
              <w:t>Číslo běžného účtu:</w:t>
            </w:r>
          </w:p>
        </w:tc>
        <w:tc>
          <w:tcPr>
            <w:tcW w:w="6089" w:type="dxa"/>
          </w:tcPr>
          <w:p w:rsidR="00D86AFE" w:rsidRPr="00F03656" w:rsidRDefault="00F03656" w:rsidP="00CB503C">
            <w:pPr>
              <w:tabs>
                <w:tab w:val="left" w:pos="2268"/>
              </w:tabs>
              <w:ind w:firstLine="0"/>
              <w:contextualSpacing/>
              <w:rPr>
                <w:rFonts w:asciiTheme="minorHAnsi" w:hAnsiTheme="minorHAnsi"/>
                <w:lang w:val="cs-CZ"/>
              </w:rPr>
            </w:pPr>
            <w:r w:rsidRPr="00F03656">
              <w:rPr>
                <w:rStyle w:val="Siln"/>
                <w:rFonts w:cs="Arial"/>
                <w:sz w:val="20"/>
              </w:rPr>
              <w:t>234086011/0300 </w:t>
            </w:r>
          </w:p>
        </w:tc>
      </w:tr>
      <w:tr w:rsidR="00F57CB8" w:rsidRPr="00AC77DB" w:rsidTr="00C76F82">
        <w:tc>
          <w:tcPr>
            <w:tcW w:w="2405" w:type="dxa"/>
            <w:shd w:val="clear" w:color="auto" w:fill="auto"/>
          </w:tcPr>
          <w:p w:rsidR="00F57CB8" w:rsidRPr="00654DD7" w:rsidRDefault="00D86AFE" w:rsidP="00CB503C">
            <w:pPr>
              <w:tabs>
                <w:tab w:val="left" w:pos="2268"/>
              </w:tabs>
              <w:ind w:firstLine="0"/>
              <w:contextualSpacing/>
              <w:rPr>
                <w:rFonts w:asciiTheme="minorHAnsi" w:hAnsiTheme="minorHAnsi"/>
                <w:lang w:val="cs-CZ"/>
              </w:rPr>
            </w:pPr>
            <w:r w:rsidRPr="00654DD7">
              <w:rPr>
                <w:rFonts w:asciiTheme="minorHAnsi" w:hAnsiTheme="minorHAnsi"/>
                <w:lang w:val="cs-CZ"/>
              </w:rPr>
              <w:t>Kontaktní osoba:</w:t>
            </w:r>
          </w:p>
        </w:tc>
        <w:tc>
          <w:tcPr>
            <w:tcW w:w="6089" w:type="dxa"/>
          </w:tcPr>
          <w:p w:rsidR="00F57CB8" w:rsidRPr="00F03656" w:rsidRDefault="00F03656" w:rsidP="00CB503C">
            <w:pPr>
              <w:tabs>
                <w:tab w:val="left" w:pos="2268"/>
              </w:tabs>
              <w:ind w:firstLine="0"/>
              <w:contextualSpacing/>
              <w:rPr>
                <w:rFonts w:asciiTheme="minorHAnsi" w:hAnsiTheme="minorHAnsi"/>
                <w:lang w:val="cs-CZ"/>
              </w:rPr>
            </w:pPr>
            <w:r w:rsidRPr="00F03656">
              <w:rPr>
                <w:rStyle w:val="Siln"/>
                <w:rFonts w:cs="Arial"/>
                <w:sz w:val="20"/>
              </w:rPr>
              <w:t>00254622</w:t>
            </w:r>
          </w:p>
        </w:tc>
      </w:tr>
      <w:tr w:rsidR="00F57CB8" w:rsidRPr="00AC77DB" w:rsidTr="00C76F82">
        <w:tc>
          <w:tcPr>
            <w:tcW w:w="2405" w:type="dxa"/>
            <w:shd w:val="clear" w:color="auto" w:fill="auto"/>
          </w:tcPr>
          <w:p w:rsidR="00F57CB8" w:rsidRPr="00654DD7" w:rsidRDefault="00D86AFE" w:rsidP="00CB503C">
            <w:pPr>
              <w:tabs>
                <w:tab w:val="left" w:pos="2268"/>
              </w:tabs>
              <w:ind w:firstLine="0"/>
              <w:contextualSpacing/>
              <w:rPr>
                <w:rFonts w:asciiTheme="minorHAnsi" w:hAnsiTheme="minorHAnsi"/>
                <w:lang w:val="cs-CZ"/>
              </w:rPr>
            </w:pPr>
            <w:r w:rsidRPr="00654DD7">
              <w:rPr>
                <w:rFonts w:asciiTheme="minorHAnsi" w:hAnsiTheme="minorHAnsi"/>
                <w:lang w:val="cs-CZ"/>
              </w:rPr>
              <w:t>Tel:</w:t>
            </w:r>
          </w:p>
        </w:tc>
        <w:tc>
          <w:tcPr>
            <w:tcW w:w="6089" w:type="dxa"/>
          </w:tcPr>
          <w:p w:rsidR="00F57CB8" w:rsidRPr="00F03656" w:rsidRDefault="00F03656" w:rsidP="00CB503C">
            <w:pPr>
              <w:tabs>
                <w:tab w:val="left" w:pos="2268"/>
              </w:tabs>
              <w:ind w:firstLine="0"/>
              <w:contextualSpacing/>
              <w:rPr>
                <w:rFonts w:asciiTheme="minorHAnsi" w:hAnsiTheme="minorHAnsi"/>
                <w:b/>
                <w:lang w:val="cs-CZ"/>
              </w:rPr>
            </w:pPr>
            <w:r w:rsidRPr="00F03656">
              <w:rPr>
                <w:rFonts w:asciiTheme="minorHAnsi" w:hAnsiTheme="minorHAnsi"/>
                <w:b/>
                <w:lang w:val="cs-CZ"/>
              </w:rPr>
              <w:t>353808113</w:t>
            </w:r>
          </w:p>
        </w:tc>
      </w:tr>
      <w:tr w:rsidR="00D86AFE" w:rsidRPr="00AC77DB" w:rsidTr="00A1296F">
        <w:trPr>
          <w:trHeight w:val="193"/>
        </w:trPr>
        <w:tc>
          <w:tcPr>
            <w:tcW w:w="2405" w:type="dxa"/>
            <w:shd w:val="clear" w:color="auto" w:fill="auto"/>
          </w:tcPr>
          <w:p w:rsidR="00D86AFE" w:rsidRPr="00654DD7" w:rsidRDefault="00D86AFE" w:rsidP="00CB503C">
            <w:pPr>
              <w:tabs>
                <w:tab w:val="left" w:pos="2268"/>
              </w:tabs>
              <w:ind w:firstLine="0"/>
              <w:contextualSpacing/>
              <w:rPr>
                <w:rFonts w:asciiTheme="minorHAnsi" w:hAnsiTheme="minorHAnsi"/>
                <w:lang w:val="cs-CZ"/>
              </w:rPr>
            </w:pPr>
            <w:r w:rsidRPr="00654DD7">
              <w:rPr>
                <w:rFonts w:asciiTheme="minorHAnsi" w:hAnsiTheme="minorHAnsi"/>
                <w:lang w:val="cs-CZ"/>
              </w:rPr>
              <w:t>Email:</w:t>
            </w:r>
          </w:p>
        </w:tc>
        <w:tc>
          <w:tcPr>
            <w:tcW w:w="6089" w:type="dxa"/>
          </w:tcPr>
          <w:p w:rsidR="00D86AFE" w:rsidRPr="00F03656" w:rsidRDefault="00F03656" w:rsidP="00CB503C">
            <w:pPr>
              <w:tabs>
                <w:tab w:val="left" w:pos="2268"/>
              </w:tabs>
              <w:ind w:firstLine="0"/>
              <w:contextualSpacing/>
              <w:rPr>
                <w:rFonts w:asciiTheme="minorHAnsi" w:hAnsiTheme="minorHAnsi"/>
                <w:b/>
                <w:lang w:val="cs-CZ"/>
              </w:rPr>
            </w:pPr>
            <w:r w:rsidRPr="00F03656">
              <w:rPr>
                <w:rFonts w:asciiTheme="minorHAnsi" w:hAnsiTheme="minorHAnsi"/>
                <w:b/>
                <w:lang w:val="cs-CZ"/>
              </w:rPr>
              <w:t>grulich@mestojachymov.cz</w:t>
            </w:r>
          </w:p>
        </w:tc>
      </w:tr>
    </w:tbl>
    <w:p w:rsidR="00F57CB8" w:rsidRPr="00AC77DB" w:rsidRDefault="00F57CB8" w:rsidP="00CB503C">
      <w:pPr>
        <w:tabs>
          <w:tab w:val="left" w:pos="2268"/>
        </w:tabs>
        <w:ind w:left="851" w:hanging="425"/>
        <w:contextualSpacing/>
        <w:rPr>
          <w:rFonts w:asciiTheme="minorHAnsi" w:hAnsiTheme="minorHAnsi"/>
          <w:lang w:val="cs-CZ"/>
        </w:rPr>
      </w:pPr>
    </w:p>
    <w:p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D86AFE" w:rsidP="00196D64">
            <w:pPr>
              <w:pStyle w:val="Bezmezer"/>
              <w:numPr>
                <w:ilvl w:val="0"/>
                <w:numId w:val="0"/>
              </w:numPr>
              <w:rPr>
                <w:b/>
                <w:lang w:val="cs-CZ"/>
              </w:rPr>
            </w:pPr>
            <w:r w:rsidRPr="00AC77DB">
              <w:rPr>
                <w:b/>
                <w:lang w:val="cs-CZ"/>
              </w:rPr>
              <w:t>Zhotovitel</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D86AFE">
        <w:tc>
          <w:tcPr>
            <w:tcW w:w="2405" w:type="dxa"/>
            <w:shd w:val="clear" w:color="auto" w:fill="FFFFFF" w:themeFill="background1"/>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bl>
    <w:p w:rsidR="00F57CB8" w:rsidRPr="00AC77DB" w:rsidRDefault="00F57CB8"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rsidR="00CB503C" w:rsidRPr="00AC77DB" w:rsidRDefault="00CB503C" w:rsidP="00CB503C">
      <w:pPr>
        <w:tabs>
          <w:tab w:val="left" w:pos="567"/>
        </w:tabs>
        <w:spacing w:before="120"/>
        <w:ind w:left="851" w:hanging="425"/>
        <w:contextualSpacing/>
        <w:jc w:val="center"/>
        <w:rPr>
          <w:rFonts w:asciiTheme="minorHAnsi" w:hAnsiTheme="minorHAnsi"/>
          <w:b/>
          <w:lang w:val="cs-CZ"/>
        </w:rPr>
      </w:pPr>
      <w:r w:rsidRPr="00AC77DB">
        <w:rPr>
          <w:rFonts w:asciiTheme="minorHAnsi" w:hAnsiTheme="minorHAnsi"/>
          <w:b/>
          <w:lang w:val="cs-CZ"/>
        </w:rPr>
        <w:t>uzavírají následující smlouvu o dílo</w:t>
      </w:r>
      <w:r w:rsidR="00DA11C6" w:rsidRPr="00AC77DB">
        <w:rPr>
          <w:rFonts w:asciiTheme="minorHAnsi" w:hAnsiTheme="minorHAnsi"/>
          <w:b/>
          <w:lang w:val="cs-CZ"/>
        </w:rPr>
        <w:t xml:space="preserve"> (dále jen „SoD“)</w:t>
      </w:r>
    </w:p>
    <w:p w:rsidR="000E7C37" w:rsidRPr="00AC77DB" w:rsidRDefault="000E7C37"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D86AFE">
      <w:pPr>
        <w:spacing w:before="120" w:line="240" w:lineRule="atLeast"/>
        <w:ind w:left="851" w:hanging="425"/>
        <w:contextualSpacing/>
        <w:jc w:val="center"/>
        <w:rPr>
          <w:rFonts w:asciiTheme="minorHAnsi" w:hAnsiTheme="minorHAnsi"/>
          <w:lang w:val="cs-CZ"/>
        </w:rPr>
      </w:pPr>
      <w:r w:rsidRPr="00AC77DB">
        <w:rPr>
          <w:rFonts w:asciiTheme="minorHAnsi" w:hAnsiTheme="minorHAnsi"/>
          <w:lang w:val="cs-CZ"/>
        </w:rPr>
        <w:t>na veřejnou zakázku:</w:t>
      </w:r>
    </w:p>
    <w:p w:rsidR="00D86AFE" w:rsidRPr="00AC77DB" w:rsidRDefault="00D86AFE" w:rsidP="00D86AFE">
      <w:pPr>
        <w:spacing w:before="120" w:line="240" w:lineRule="atLeast"/>
        <w:ind w:left="851" w:hanging="425"/>
        <w:contextualSpacing/>
        <w:jc w:val="center"/>
        <w:rPr>
          <w:rFonts w:asciiTheme="minorHAnsi" w:hAnsiTheme="minorHAnsi"/>
          <w:b/>
          <w:caps/>
          <w:lang w:val="cs-CZ"/>
        </w:rPr>
      </w:pPr>
    </w:p>
    <w:p w:rsidR="00DE1982" w:rsidRPr="00DE1982" w:rsidRDefault="00DE1982" w:rsidP="00DE1982">
      <w:pPr>
        <w:ind w:firstLine="0"/>
        <w:jc w:val="center"/>
        <w:rPr>
          <w:rFonts w:cs="Arial"/>
          <w:b/>
          <w:bCs/>
          <w:caps/>
        </w:rPr>
      </w:pPr>
      <w:r w:rsidRPr="00DE1982">
        <w:rPr>
          <w:rFonts w:cs="Arial"/>
          <w:b/>
          <w:bCs/>
          <w:caps/>
        </w:rPr>
        <w:t>„Opěrná zeď, ulice Svojsíkova Cesta, lokalita 31, Jáchymov“</w:t>
      </w: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Default="00D86AFE" w:rsidP="00CB503C">
      <w:pPr>
        <w:tabs>
          <w:tab w:val="left" w:pos="567"/>
        </w:tabs>
        <w:spacing w:before="120"/>
        <w:ind w:left="851" w:hanging="425"/>
        <w:contextualSpacing/>
        <w:jc w:val="center"/>
        <w:rPr>
          <w:rFonts w:asciiTheme="minorHAnsi" w:hAnsiTheme="minorHAnsi"/>
          <w:b/>
          <w:spacing w:val="-4"/>
          <w:lang w:val="cs-CZ"/>
        </w:rPr>
      </w:pPr>
    </w:p>
    <w:p w:rsidR="00974A01" w:rsidRPr="00AC77DB" w:rsidRDefault="00974A01" w:rsidP="00CB503C">
      <w:pPr>
        <w:tabs>
          <w:tab w:val="left" w:pos="567"/>
        </w:tabs>
        <w:spacing w:before="120"/>
        <w:ind w:left="851" w:hanging="425"/>
        <w:contextualSpacing/>
        <w:jc w:val="center"/>
        <w:rPr>
          <w:rFonts w:asciiTheme="minorHAnsi" w:hAnsiTheme="minorHAnsi"/>
          <w:b/>
          <w:spacing w:val="-4"/>
          <w:lang w:val="cs-CZ"/>
        </w:rPr>
      </w:pPr>
    </w:p>
    <w:p w:rsidR="00D86AFE" w:rsidRDefault="00D86AFE" w:rsidP="00CB503C">
      <w:pPr>
        <w:tabs>
          <w:tab w:val="left" w:pos="567"/>
        </w:tabs>
        <w:spacing w:before="120"/>
        <w:ind w:left="851" w:hanging="425"/>
        <w:contextualSpacing/>
        <w:jc w:val="center"/>
        <w:rPr>
          <w:rFonts w:asciiTheme="minorHAnsi" w:hAnsiTheme="minorHAnsi"/>
          <w:b/>
          <w:spacing w:val="-4"/>
          <w:lang w:val="cs-CZ"/>
        </w:rPr>
      </w:pPr>
    </w:p>
    <w:p w:rsidR="00DE1982" w:rsidRPr="00AC77DB" w:rsidRDefault="00DE1982"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AC77DB" w:rsidRDefault="00E5539B" w:rsidP="005A3276">
      <w:pPr>
        <w:spacing w:before="120" w:after="120"/>
        <w:ind w:firstLine="709"/>
        <w:jc w:val="center"/>
        <w:rPr>
          <w:b/>
          <w:caps/>
          <w:lang w:val="cs-CZ"/>
        </w:rPr>
      </w:pPr>
      <w:r w:rsidRPr="00AC77DB">
        <w:rPr>
          <w:b/>
          <w:caps/>
          <w:lang w:val="cs-CZ"/>
        </w:rPr>
        <w:t>Základní ustanovení</w:t>
      </w:r>
    </w:p>
    <w:p w:rsidR="00E5539B" w:rsidRPr="00AC77DB" w:rsidRDefault="00E5539B" w:rsidP="00C97B43">
      <w:pPr>
        <w:numPr>
          <w:ilvl w:val="0"/>
          <w:numId w:val="5"/>
        </w:numPr>
        <w:spacing w:after="120"/>
        <w:ind w:left="714" w:hanging="357"/>
        <w:jc w:val="both"/>
        <w:rPr>
          <w:lang w:val="cs-CZ"/>
        </w:rPr>
      </w:pPr>
      <w:r w:rsidRPr="00AC77DB">
        <w:rPr>
          <w:lang w:val="cs-CZ"/>
        </w:rPr>
        <w:t xml:space="preserve">Na základě této smlouvy se zhotovitel zavazuje provést a předat objednateli dílo </w:t>
      </w:r>
      <w:r w:rsidR="00E7070C" w:rsidRPr="00AC77DB">
        <w:rPr>
          <w:lang w:val="cs-CZ"/>
        </w:rPr>
        <w:t xml:space="preserve">uvedené v článku 2. </w:t>
      </w:r>
      <w:r w:rsidRPr="00AC77DB">
        <w:rPr>
          <w:lang w:val="cs-CZ"/>
        </w:rPr>
        <w:t>této smlouvy. Objednatel se zavazuje zaplatit zhotoviteli cenu za jeho provedení.</w:t>
      </w:r>
    </w:p>
    <w:p w:rsidR="00941520" w:rsidRPr="00805AB3" w:rsidRDefault="00941520" w:rsidP="00941520">
      <w:pPr>
        <w:numPr>
          <w:ilvl w:val="0"/>
          <w:numId w:val="5"/>
        </w:numPr>
        <w:spacing w:after="120"/>
        <w:ind w:left="714" w:hanging="357"/>
        <w:jc w:val="both"/>
        <w:rPr>
          <w:lang w:val="cs-CZ"/>
        </w:rPr>
      </w:pPr>
      <w:r w:rsidRPr="00805AB3">
        <w:rPr>
          <w:rFonts w:asciiTheme="minorHAnsi" w:hAnsiTheme="minorHAnsi"/>
          <w:lang w:val="cs-CZ"/>
        </w:rPr>
        <w:t>Zakázka,</w:t>
      </w:r>
      <w:r w:rsidRPr="00805AB3">
        <w:t xml:space="preserve"> v rámci projektu: </w:t>
      </w:r>
      <w:r w:rsidR="00DE1982" w:rsidRPr="00805AB3">
        <w:t>Opěrná zeď, ulice Svojsíkova Cesta, lokalita 31, Jáchymov</w:t>
      </w:r>
      <w:r w:rsidRPr="00805AB3">
        <w:t xml:space="preserve">, registrační číslo: </w:t>
      </w:r>
      <w:r w:rsidR="00CF62F8" w:rsidRPr="00805AB3">
        <w:rPr>
          <w:rStyle w:val="Siln"/>
          <w:b w:val="0"/>
          <w:color w:val="333333"/>
        </w:rPr>
        <w:t>CZ.1.02/6.6.00/13.19951</w:t>
      </w:r>
      <w:r w:rsidRPr="00805AB3">
        <w:t>,</w:t>
      </w:r>
      <w:r w:rsidRPr="00805AB3">
        <w:rPr>
          <w:rFonts w:asciiTheme="minorHAnsi" w:hAnsiTheme="minorHAnsi"/>
          <w:lang w:val="cs-CZ"/>
        </w:rPr>
        <w:t xml:space="preserve"> </w:t>
      </w:r>
      <w:r w:rsidR="000E23CA" w:rsidRPr="00805AB3">
        <w:rPr>
          <w:rFonts w:asciiTheme="minorHAnsi" w:hAnsiTheme="minorHAnsi"/>
          <w:lang w:val="cs-CZ"/>
        </w:rPr>
        <w:t>je financována ze zdrojů EU, konkrétně z Operačního programu Životní prostředí (dále jen „OP ŽP“).</w:t>
      </w:r>
    </w:p>
    <w:p w:rsidR="0098797B" w:rsidRPr="00805AB3" w:rsidRDefault="0098797B" w:rsidP="00805AB3">
      <w:pPr>
        <w:pStyle w:val="Nadpis1"/>
        <w:jc w:val="center"/>
        <w:rPr>
          <w:sz w:val="22"/>
          <w:szCs w:val="22"/>
        </w:rPr>
      </w:pPr>
      <w:r w:rsidRPr="00805AB3">
        <w:rPr>
          <w:caps/>
          <w:sz w:val="22"/>
          <w:szCs w:val="22"/>
        </w:rPr>
        <w:t>Č</w:t>
      </w:r>
      <w:r w:rsidRPr="00805AB3">
        <w:rPr>
          <w:sz w:val="22"/>
          <w:szCs w:val="22"/>
        </w:rPr>
        <w:t>lánek 2.</w:t>
      </w:r>
    </w:p>
    <w:p w:rsidR="00CB503C" w:rsidRPr="00AC77DB" w:rsidRDefault="00CB503C" w:rsidP="005A3276">
      <w:pPr>
        <w:spacing w:after="0"/>
        <w:ind w:firstLine="851"/>
        <w:jc w:val="center"/>
        <w:rPr>
          <w:b/>
          <w:caps/>
          <w:lang w:val="cs-CZ"/>
        </w:rPr>
      </w:pPr>
      <w:r w:rsidRPr="00AC77DB">
        <w:rPr>
          <w:b/>
          <w:caps/>
          <w:lang w:val="cs-CZ"/>
        </w:rPr>
        <w:t>PŘEDMĚT SMLOUVY</w:t>
      </w:r>
    </w:p>
    <w:p w:rsidR="00E5539B" w:rsidRPr="00AC77D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941520" w:rsidRPr="00A1296F" w:rsidRDefault="00941520" w:rsidP="00941520">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1296F">
        <w:rPr>
          <w:rFonts w:cs="Arial"/>
        </w:rPr>
        <w:t xml:space="preserve">Veškeré práce, činnosti a dodávky v rámci předmětu díla budou prováděny také v souladu s relevantními dokumenty </w:t>
      </w:r>
      <w:r w:rsidR="000E23CA">
        <w:rPr>
          <w:rFonts w:cs="Arial"/>
        </w:rPr>
        <w:t>OP ŽP.</w:t>
      </w:r>
    </w:p>
    <w:p w:rsidR="00941520" w:rsidRDefault="00941520" w:rsidP="00941520">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1296F">
        <w:rPr>
          <w:rFonts w:asciiTheme="minorHAnsi" w:hAnsiTheme="minorHAnsi"/>
          <w:lang w:val="cs-CZ"/>
        </w:rPr>
        <w:t>Předmětem díla je</w:t>
      </w:r>
      <w:r w:rsidR="00A1296F" w:rsidRPr="00A1296F">
        <w:rPr>
          <w:rFonts w:asciiTheme="minorHAnsi" w:hAnsiTheme="minorHAnsi"/>
          <w:lang w:val="cs-CZ"/>
        </w:rPr>
        <w:t xml:space="preserve"> </w:t>
      </w:r>
      <w:r w:rsidR="00DE1982" w:rsidRPr="00BB3B6F">
        <w:t xml:space="preserve">odstranění stávající kamenné opěrné zdi </w:t>
      </w:r>
      <w:r w:rsidR="00DE1982">
        <w:t>a její nahrazení novou železobetonovou opěrnou zdí</w:t>
      </w:r>
      <w:r w:rsidR="000E23CA">
        <w:t xml:space="preserve">. </w:t>
      </w:r>
      <w:r w:rsidRPr="00A1296F">
        <w:rPr>
          <w:rFonts w:cs="Arial"/>
        </w:rPr>
        <w:t xml:space="preserve">Dílo bude provedeno v </w:t>
      </w:r>
      <w:r w:rsidRPr="00A1296F">
        <w:rPr>
          <w:rFonts w:asciiTheme="minorHAnsi" w:hAnsiTheme="minorHAnsi"/>
          <w:lang w:val="cs-CZ"/>
        </w:rPr>
        <w:t xml:space="preserve">souladu s projektovou dokumentací a obecně závaznými technickými podmínkami uvedených v právních a technických předpisech, ČSN a EN. </w:t>
      </w:r>
    </w:p>
    <w:p w:rsidR="006C5DA9" w:rsidRPr="00AC77DB"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lang w:val="cs-CZ"/>
        </w:rPr>
      </w:pPr>
    </w:p>
    <w:p w:rsidR="00CB503C"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w:t>
      </w:r>
      <w:r w:rsidR="00AA14A8" w:rsidRPr="00AC77D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AC77DB">
        <w:rPr>
          <w:rFonts w:asciiTheme="minorHAnsi" w:hAnsiTheme="minorHAnsi"/>
          <w:lang w:val="cs-CZ"/>
        </w:rPr>
        <w:t xml:space="preserve"> dokumentace. R</w:t>
      </w:r>
      <w:r w:rsidR="00CB503C" w:rsidRPr="00AC77DB">
        <w:rPr>
          <w:rFonts w:asciiTheme="minorHAnsi" w:hAnsiTheme="minorHAnsi"/>
          <w:lang w:val="cs-CZ"/>
        </w:rPr>
        <w:t>ozsah předmětu plnění je uveden v zadávací dokumentaci</w:t>
      </w:r>
      <w:r w:rsidR="00192377" w:rsidRPr="00AC77DB">
        <w:rPr>
          <w:rFonts w:asciiTheme="minorHAnsi" w:hAnsiTheme="minorHAnsi"/>
          <w:lang w:val="cs-CZ"/>
        </w:rPr>
        <w:t xml:space="preserve">, </w:t>
      </w:r>
      <w:r w:rsidR="00CB503C" w:rsidRPr="00AC77DB">
        <w:rPr>
          <w:rFonts w:asciiTheme="minorHAnsi" w:hAnsiTheme="minorHAnsi"/>
          <w:lang w:val="cs-CZ"/>
        </w:rPr>
        <w:t>způsob provedení</w:t>
      </w:r>
      <w:r w:rsidR="00174B16" w:rsidRPr="00AC77DB">
        <w:rPr>
          <w:rFonts w:asciiTheme="minorHAnsi" w:hAnsiTheme="minorHAnsi"/>
          <w:lang w:val="cs-CZ"/>
        </w:rPr>
        <w:t xml:space="preserve"> </w:t>
      </w:r>
      <w:r w:rsidR="00CB503C" w:rsidRPr="00AC77DB">
        <w:rPr>
          <w:rFonts w:asciiTheme="minorHAnsi" w:hAnsiTheme="minorHAnsi"/>
          <w:lang w:val="cs-CZ"/>
        </w:rPr>
        <w:t xml:space="preserve">v projektové </w:t>
      </w:r>
      <w:r w:rsidR="006D2F3A" w:rsidRPr="00AC77DB">
        <w:rPr>
          <w:rFonts w:asciiTheme="minorHAnsi" w:hAnsiTheme="minorHAnsi"/>
          <w:lang w:val="cs-CZ"/>
        </w:rPr>
        <w:t xml:space="preserve">dokumentaci a množství prací v soupisu prací a </w:t>
      </w:r>
      <w:r w:rsidR="00CB503C" w:rsidRPr="00AC77DB">
        <w:rPr>
          <w:rFonts w:asciiTheme="minorHAnsi" w:hAnsiTheme="minorHAnsi"/>
          <w:lang w:val="cs-CZ"/>
        </w:rPr>
        <w:t>výkaz</w:t>
      </w:r>
      <w:r w:rsidR="0004771F" w:rsidRPr="00AC77DB">
        <w:rPr>
          <w:rFonts w:asciiTheme="minorHAnsi" w:hAnsiTheme="minorHAnsi"/>
          <w:lang w:val="cs-CZ"/>
        </w:rPr>
        <w:t>ech</w:t>
      </w:r>
      <w:r w:rsidR="00CB503C" w:rsidRPr="00AC77DB">
        <w:rPr>
          <w:rFonts w:asciiTheme="minorHAnsi" w:hAnsiTheme="minorHAnsi"/>
          <w:lang w:val="cs-CZ"/>
        </w:rPr>
        <w:t xml:space="preserve"> výměr.</w:t>
      </w:r>
      <w:r w:rsidR="006D2F3A" w:rsidRPr="00AC77DB">
        <w:rPr>
          <w:rFonts w:asciiTheme="minorHAnsi" w:hAnsiTheme="minorHAnsi"/>
          <w:lang w:val="cs-CZ"/>
        </w:rPr>
        <w:t xml:space="preserve"> Předmětem plnění je dílo jako celek a </w:t>
      </w:r>
      <w:r w:rsidR="00296C68" w:rsidRPr="00AC77DB">
        <w:rPr>
          <w:rFonts w:asciiTheme="minorHAnsi" w:hAnsiTheme="minorHAnsi"/>
          <w:lang w:val="cs-CZ"/>
        </w:rPr>
        <w:t>dodavatel má</w:t>
      </w:r>
      <w:r w:rsidR="006D2F3A" w:rsidRPr="00AC77DB">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AC77DB">
        <w:rPr>
          <w:rFonts w:asciiTheme="minorHAnsi" w:hAnsiTheme="minorHAnsi"/>
          <w:lang w:val="cs-CZ"/>
        </w:rPr>
        <w:t xml:space="preserve"> </w:t>
      </w:r>
      <w:r w:rsidR="00E27B03" w:rsidRPr="00AC77DB">
        <w:rPr>
          <w:rFonts w:asciiTheme="minorHAnsi" w:hAnsiTheme="minorHAnsi"/>
          <w:lang w:val="cs-CZ"/>
        </w:rPr>
        <w:t>již obsaženy</w:t>
      </w:r>
      <w:r w:rsidR="006D2F3A" w:rsidRPr="00AC77DB">
        <w:rPr>
          <w:rFonts w:asciiTheme="minorHAnsi" w:hAnsiTheme="minorHAnsi"/>
          <w:lang w:val="cs-CZ"/>
        </w:rPr>
        <w:t xml:space="preserve"> v jiných položkách.</w:t>
      </w:r>
    </w:p>
    <w:p w:rsidR="00AA14A8" w:rsidRPr="00AC77DB"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 xml:space="preserve">Předmětem díla (plnění zhotovitele) je zejména: </w:t>
      </w:r>
    </w:p>
    <w:p w:rsidR="00AA14A8" w:rsidRPr="00AC77DB" w:rsidRDefault="00AA14A8" w:rsidP="00C97B43">
      <w:pPr>
        <w:numPr>
          <w:ilvl w:val="0"/>
          <w:numId w:val="18"/>
        </w:numPr>
        <w:spacing w:after="0"/>
        <w:jc w:val="both"/>
        <w:rPr>
          <w:rFonts w:asciiTheme="majorHAnsi" w:hAnsiTheme="majorHAnsi"/>
          <w:lang w:val="cs-CZ"/>
        </w:rPr>
      </w:pPr>
      <w:r w:rsidRPr="00AC77DB">
        <w:rPr>
          <w:rFonts w:asciiTheme="majorHAnsi" w:hAnsiTheme="majorHAnsi"/>
          <w:lang w:val="cs-CZ"/>
        </w:rPr>
        <w:t>kompletní provedení stavby v rozsahu dle schválené projektové dokumentace a cenové nabídky,</w:t>
      </w:r>
    </w:p>
    <w:p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geodetické vytýčení před zahájením realizace stavebních prací,</w:t>
      </w:r>
    </w:p>
    <w:p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zajištění uzavírek komunikací a případných dalších rozhodnutí potřebných pro realizaci stavby,</w:t>
      </w:r>
    </w:p>
    <w:p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 xml:space="preserve">geodetické zaměření a dokumentace skutečného provedení díla </w:t>
      </w:r>
      <w:r w:rsidRPr="00AC77DB">
        <w:rPr>
          <w:rFonts w:asciiTheme="majorHAnsi" w:hAnsiTheme="majorHAnsi" w:cs="Verdana"/>
          <w:lang w:val="cs-CZ"/>
        </w:rPr>
        <w:t>včetně podkladů pro</w:t>
      </w:r>
      <w:r w:rsidRPr="00AC77DB">
        <w:rPr>
          <w:rFonts w:asciiTheme="majorHAnsi" w:hAnsiTheme="majorHAnsi" w:cs="Arial"/>
          <w:lang w:val="cs-CZ"/>
        </w:rPr>
        <w:t xml:space="preserve"> </w:t>
      </w:r>
      <w:r w:rsidR="002E1D45" w:rsidRPr="00AC77DB">
        <w:rPr>
          <w:rFonts w:asciiTheme="majorHAnsi" w:hAnsiTheme="majorHAnsi" w:cs="Verdana"/>
          <w:lang w:val="cs-CZ"/>
        </w:rPr>
        <w:t xml:space="preserve">zřízení věcných břemen.  </w:t>
      </w:r>
    </w:p>
    <w:p w:rsidR="002E1D45" w:rsidRPr="00AC77DB" w:rsidRDefault="002E1D45" w:rsidP="002E1D45">
      <w:pPr>
        <w:pStyle w:val="Odstavecseseznamem"/>
        <w:ind w:left="1276" w:firstLine="0"/>
        <w:jc w:val="both"/>
        <w:rPr>
          <w:sz w:val="6"/>
          <w:szCs w:val="6"/>
          <w:lang w:val="cs-CZ"/>
        </w:rPr>
      </w:pPr>
    </w:p>
    <w:p w:rsidR="00AA14A8" w:rsidRPr="00AC77DB"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AC77DB">
        <w:rPr>
          <w:rFonts w:asciiTheme="minorHAnsi" w:hAnsiTheme="minorHAnsi"/>
          <w:u w:val="single"/>
          <w:lang w:val="cs-CZ"/>
        </w:rPr>
        <w:t>Součástí rozsahu předmětu díla jsou rovněž:</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pomocné práce a všechny práce, které nelze při úplném a věcném provedení díla vynechat a jsou s ní v bezpodmínečné souvislosti,</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úplné vyklizení staveniště od vlastních materiálů a zařízení zhotovitele včetně zařízení staveniště,</w:t>
      </w:r>
    </w:p>
    <w:p w:rsidR="00AA14A8" w:rsidRPr="00AC77DB" w:rsidRDefault="00550275"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likvidace odpadů </w:t>
      </w:r>
      <w:r w:rsidR="00AA14A8" w:rsidRPr="00AC77DB">
        <w:rPr>
          <w:rFonts w:asciiTheme="majorHAnsi" w:hAnsiTheme="majorHAnsi"/>
          <w:lang w:val="cs-CZ"/>
        </w:rPr>
        <w:t>vzniklých v souvislosti s touto stavbou v souladu s </w:t>
      </w:r>
      <w:r w:rsidR="001715E1" w:rsidRPr="00AC77DB">
        <w:rPr>
          <w:rFonts w:asciiTheme="majorHAnsi" w:hAnsiTheme="majorHAnsi"/>
          <w:lang w:val="cs-CZ"/>
        </w:rPr>
        <w:t>příslušnými zákonnými předpisy.</w:t>
      </w:r>
    </w:p>
    <w:p w:rsidR="00EF7463" w:rsidRPr="00AC77DB" w:rsidRDefault="00EF7463" w:rsidP="00EF7463">
      <w:pPr>
        <w:spacing w:after="0"/>
        <w:ind w:left="1210" w:firstLine="0"/>
        <w:jc w:val="both"/>
        <w:rPr>
          <w:rFonts w:asciiTheme="majorHAnsi" w:hAnsiTheme="majorHAnsi"/>
          <w:sz w:val="6"/>
          <w:szCs w:val="6"/>
          <w:lang w:val="cs-CZ"/>
        </w:rPr>
      </w:pPr>
    </w:p>
    <w:p w:rsidR="004245FB" w:rsidRPr="00AC77D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Součástí rozsahu předmětu díla je také zajištění a dodávka do</w:t>
      </w:r>
      <w:r w:rsidR="0053261C" w:rsidRPr="00AC77DB">
        <w:rPr>
          <w:rFonts w:asciiTheme="minorHAnsi" w:hAnsiTheme="minorHAnsi"/>
          <w:u w:val="single"/>
          <w:lang w:val="cs-CZ"/>
        </w:rPr>
        <w:t xml:space="preserve">kladů souvisejících s předmětem </w:t>
      </w:r>
      <w:r w:rsidRPr="00AC77DB">
        <w:rPr>
          <w:rFonts w:asciiTheme="minorHAnsi" w:hAnsiTheme="minorHAnsi"/>
          <w:u w:val="single"/>
          <w:lang w:val="cs-CZ"/>
        </w:rPr>
        <w:t>plnění dle této smlouvy, potřebných pro řádné užívání díla a prokazujících řádné provedení díla:</w:t>
      </w:r>
    </w:p>
    <w:p w:rsidR="00F20290" w:rsidRPr="00AC77DB" w:rsidRDefault="00F20290" w:rsidP="00F20290">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dokumentaci skutečného provedení díla, tj. zakreslení a potvrzení provedených změn a odchylek do 3 paré projektové dokumentace + elektronicky na datovém nosiči,</w:t>
      </w:r>
    </w:p>
    <w:p w:rsidR="00941520" w:rsidRPr="00AC77DB" w:rsidRDefault="00941520" w:rsidP="00941520">
      <w:pPr>
        <w:numPr>
          <w:ilvl w:val="0"/>
          <w:numId w:val="18"/>
        </w:numPr>
        <w:tabs>
          <w:tab w:val="num" w:pos="567"/>
        </w:tabs>
        <w:spacing w:after="0"/>
        <w:jc w:val="both"/>
        <w:rPr>
          <w:rFonts w:asciiTheme="majorHAnsi" w:hAnsiTheme="majorHAnsi"/>
          <w:lang w:val="cs-CZ"/>
        </w:rPr>
      </w:pPr>
      <w:r w:rsidRPr="00B56D60">
        <w:t xml:space="preserve">zajištění a provedení všech nezbytných zkoušek, atestů a revizí podle ČSN a případných jiných právních nebo technických předpisů platných v době provádění a předání stavby, </w:t>
      </w:r>
      <w:r w:rsidRPr="00B56D60">
        <w:lastRenderedPageBreak/>
        <w:t xml:space="preserve">kterými bude prokázáno dosažení předepsané kvality a předepsaných technických parametrů </w:t>
      </w:r>
      <w:r w:rsidRPr="00B56D60">
        <w:rPr>
          <w:lang w:val="cs-CZ"/>
        </w:rPr>
        <w:t xml:space="preserve">předmětu </w:t>
      </w:r>
      <w:r w:rsidRPr="00B56D60">
        <w:t>veřejné zakázky, a které jsou potřebné pro řádné provedení a dokončení veřejné zakázky</w:t>
      </w:r>
      <w:r>
        <w:t>,</w:t>
      </w:r>
    </w:p>
    <w:p w:rsidR="004245FB" w:rsidRPr="00AC77DB" w:rsidRDefault="004245FB"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dodávka dokladů od dodaných materiálů – osvědčení, atesty, prohlášení o shodě, záruční listy od strojů</w:t>
      </w:r>
      <w:r w:rsidR="002E1D45" w:rsidRPr="00AC77DB">
        <w:rPr>
          <w:rFonts w:asciiTheme="majorHAnsi" w:hAnsiTheme="majorHAnsi"/>
          <w:lang w:val="cs-CZ"/>
        </w:rPr>
        <w:t xml:space="preserve"> a zařízení, návody k použití, </w:t>
      </w:r>
      <w:r w:rsidRPr="00AC77DB">
        <w:rPr>
          <w:rFonts w:asciiTheme="majorHAnsi" w:hAnsiTheme="majorHAnsi"/>
          <w:lang w:val="cs-CZ"/>
        </w:rPr>
        <w:t>apod.,</w:t>
      </w:r>
    </w:p>
    <w:p w:rsidR="004245FB" w:rsidRPr="00AC77DB" w:rsidRDefault="005A3276"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případná </w:t>
      </w:r>
      <w:r w:rsidR="004245FB" w:rsidRPr="00AC77DB">
        <w:rPr>
          <w:rFonts w:asciiTheme="majorHAnsi" w:hAnsiTheme="majorHAnsi"/>
          <w:lang w:val="cs-CZ"/>
        </w:rPr>
        <w:t>kompletace veškeré dokumentace požadované pro kolaudační řízení.</w:t>
      </w:r>
    </w:p>
    <w:p w:rsidR="00EF7463" w:rsidRPr="00AC77DB" w:rsidRDefault="00EF7463" w:rsidP="00EF7463">
      <w:pPr>
        <w:spacing w:after="0"/>
        <w:ind w:left="1210" w:firstLine="0"/>
        <w:jc w:val="both"/>
        <w:rPr>
          <w:rFonts w:asciiTheme="majorHAnsi" w:hAnsiTheme="majorHAnsi"/>
          <w:sz w:val="6"/>
          <w:szCs w:val="6"/>
          <w:lang w:val="cs-CZ"/>
        </w:rPr>
      </w:pPr>
    </w:p>
    <w:p w:rsidR="00941520" w:rsidRPr="00FA7E7B" w:rsidRDefault="00941520" w:rsidP="00941520">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FA7E7B">
        <w:rPr>
          <w:rFonts w:cs="Arial"/>
          <w:u w:val="single"/>
        </w:rPr>
        <w:t>Místo plnění zakázky</w:t>
      </w:r>
      <w:r w:rsidRPr="00FA7E7B">
        <w:rPr>
          <w:rFonts w:cs="Arial"/>
        </w:rPr>
        <w:t xml:space="preserve"> se nachází na</w:t>
      </w:r>
      <w:r w:rsidR="00853153">
        <w:rPr>
          <w:rFonts w:cs="Arial"/>
        </w:rPr>
        <w:t xml:space="preserve"> p.p.č. 4904/1, 272/2</w:t>
      </w:r>
      <w:r w:rsidRPr="00FA7E7B">
        <w:rPr>
          <w:rFonts w:cs="Arial"/>
        </w:rPr>
        <w:t xml:space="preserve"> </w:t>
      </w:r>
      <w:r w:rsidR="00853153">
        <w:rPr>
          <w:rFonts w:cs="Arial"/>
        </w:rPr>
        <w:t xml:space="preserve">a 272/3 </w:t>
      </w:r>
      <w:r w:rsidR="00FA7E7B" w:rsidRPr="00FA7E7B">
        <w:rPr>
          <w:rFonts w:cs="Arial"/>
        </w:rPr>
        <w:t>v k.ú. Jáchymov.</w:t>
      </w:r>
      <w:r w:rsidR="000E23CA" w:rsidRPr="00FA7E7B">
        <w:t xml:space="preserve"> </w:t>
      </w:r>
      <w:r w:rsidRPr="00FA7E7B">
        <w:rPr>
          <w:rFonts w:asciiTheme="minorHAnsi" w:hAnsiTheme="minorHAnsi"/>
          <w:lang w:val="cs-CZ"/>
        </w:rPr>
        <w:t>Přesné místo plnění je zakresleno v celkové situaci, která je součástí projektové dokumentace.</w:t>
      </w:r>
    </w:p>
    <w:p w:rsidR="00225A11" w:rsidRPr="00AC77DB"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rsidR="00163683" w:rsidRPr="00AC77DB" w:rsidRDefault="0053261C" w:rsidP="00C97B43">
      <w:pPr>
        <w:pStyle w:val="Bezmezer"/>
        <w:numPr>
          <w:ilvl w:val="0"/>
          <w:numId w:val="6"/>
        </w:numPr>
        <w:ind w:left="851" w:hanging="425"/>
        <w:jc w:val="both"/>
        <w:rPr>
          <w:lang w:val="cs-CZ"/>
        </w:rPr>
      </w:pPr>
      <w:r w:rsidRPr="00AC77DB">
        <w:rPr>
          <w:lang w:val="cs-CZ"/>
        </w:rPr>
        <w:t xml:space="preserve">   </w:t>
      </w:r>
      <w:r w:rsidR="00163683" w:rsidRPr="00AC77DB">
        <w:rPr>
          <w:lang w:val="cs-CZ"/>
        </w:rPr>
        <w:t>Dílo vybudované v rozsahu podle tohoto článku bude mít vlastnosti a základní technické ukazatele jakosti dané:</w:t>
      </w:r>
    </w:p>
    <w:p w:rsidR="00520EEB" w:rsidRPr="00AC77DB" w:rsidRDefault="00327A46" w:rsidP="00C97B43">
      <w:pPr>
        <w:pStyle w:val="Bezmezer"/>
        <w:numPr>
          <w:ilvl w:val="0"/>
          <w:numId w:val="24"/>
        </w:numPr>
        <w:ind w:left="1276" w:hanging="425"/>
        <w:jc w:val="both"/>
        <w:rPr>
          <w:lang w:val="cs-CZ"/>
        </w:rPr>
      </w:pPr>
      <w:r w:rsidRPr="00AC77DB">
        <w:rPr>
          <w:lang w:val="cs-CZ"/>
        </w:rPr>
        <w:t>z</w:t>
      </w:r>
      <w:r w:rsidR="00520EEB" w:rsidRPr="00AC77DB">
        <w:rPr>
          <w:lang w:val="cs-CZ"/>
        </w:rPr>
        <w:t>adávacími podmínkami veřejné zakázky</w:t>
      </w:r>
      <w:r w:rsidR="00342F22" w:rsidRPr="00AC77DB">
        <w:rPr>
          <w:i/>
          <w:lang w:val="cs-CZ"/>
        </w:rPr>
        <w:t>,</w:t>
      </w:r>
    </w:p>
    <w:p w:rsidR="00941520" w:rsidRPr="00FA7E7B" w:rsidRDefault="00941520" w:rsidP="00941520">
      <w:pPr>
        <w:pStyle w:val="Bezmezer"/>
        <w:numPr>
          <w:ilvl w:val="0"/>
          <w:numId w:val="24"/>
        </w:numPr>
        <w:ind w:left="1276" w:hanging="425"/>
        <w:jc w:val="both"/>
        <w:rPr>
          <w:rFonts w:cs="ArialNarrow"/>
          <w:lang w:eastAsia="cs-CZ"/>
        </w:rPr>
      </w:pPr>
      <w:r w:rsidRPr="00FA7E7B">
        <w:rPr>
          <w:lang w:val="cs-CZ"/>
        </w:rPr>
        <w:t xml:space="preserve">projektovou dokumentací zpracovanou </w:t>
      </w:r>
      <w:r w:rsidR="001D5D0D" w:rsidRPr="00FA7E7B">
        <w:rPr>
          <w:rFonts w:cs="Arial"/>
        </w:rPr>
        <w:t xml:space="preserve">společností </w:t>
      </w:r>
      <w:r w:rsidR="00805AB3" w:rsidRPr="0033512C">
        <w:rPr>
          <w:rFonts w:cs="ArialNarrow"/>
          <w:lang w:eastAsia="cs-CZ"/>
        </w:rPr>
        <w:t>Kancelář stavebního inženýrství s. r.o.,</w:t>
      </w:r>
      <w:r w:rsidR="00805AB3" w:rsidRPr="0033512C">
        <w:rPr>
          <w:bCs/>
        </w:rPr>
        <w:t xml:space="preserve"> Botanická 256, 360 02 </w:t>
      </w:r>
      <w:r w:rsidR="00FF5958" w:rsidRPr="0033512C">
        <w:rPr>
          <w:bCs/>
        </w:rPr>
        <w:t>Dalovice,</w:t>
      </w:r>
      <w:r w:rsidR="00FF5958" w:rsidRPr="0033512C">
        <w:rPr>
          <w:rFonts w:cs="ArialNarrow"/>
          <w:lang w:eastAsia="cs-CZ"/>
        </w:rPr>
        <w:t xml:space="preserve"> IČ: 252 24 581, číslo zakázky </w:t>
      </w:r>
      <w:r w:rsidR="00FF5958">
        <w:rPr>
          <w:rFonts w:cs="ArialNarrow"/>
          <w:lang w:eastAsia="cs-CZ"/>
        </w:rPr>
        <w:t>2252/2014</w:t>
      </w:r>
      <w:r w:rsidR="00FF5958" w:rsidRPr="0033512C">
        <w:rPr>
          <w:rFonts w:cs="ArialNarrow"/>
          <w:lang w:eastAsia="cs-CZ"/>
        </w:rPr>
        <w:t>, úč</w:t>
      </w:r>
      <w:r w:rsidR="00FF5958">
        <w:rPr>
          <w:rFonts w:cs="ArialNarrow"/>
          <w:lang w:eastAsia="cs-CZ"/>
        </w:rPr>
        <w:t xml:space="preserve">el: PD, z 5/2014 </w:t>
      </w:r>
      <w:r w:rsidRPr="00FA7E7B">
        <w:rPr>
          <w:rFonts w:cs="ArialNarrow"/>
          <w:lang w:eastAsia="cs-CZ"/>
        </w:rPr>
        <w:t xml:space="preserve">(dale jen </w:t>
      </w:r>
      <w:r w:rsidRPr="00FA7E7B">
        <w:rPr>
          <w:rFonts w:cs="Arial"/>
          <w:b/>
          <w:bCs/>
          <w:i/>
          <w:lang w:eastAsia="cs-CZ"/>
        </w:rPr>
        <w:t>„</w:t>
      </w:r>
      <w:r w:rsidRPr="00FA7E7B">
        <w:rPr>
          <w:rFonts w:cs="ArialNarrow"/>
          <w:lang w:eastAsia="cs-CZ"/>
        </w:rPr>
        <w:t>projektová dokumentace”)</w:t>
      </w:r>
      <w:r w:rsidRPr="00FA7E7B">
        <w:rPr>
          <w:rFonts w:cs="ArialNarrow"/>
          <w:i/>
          <w:lang w:eastAsia="cs-CZ"/>
        </w:rPr>
        <w:t>,</w:t>
      </w:r>
    </w:p>
    <w:p w:rsidR="00327A46"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 xml:space="preserve">nabídkovou zhotovitele díle ze </w:t>
      </w:r>
      <w:r w:rsidRPr="00AC77DB">
        <w:rPr>
          <w:rFonts w:asciiTheme="majorHAnsi" w:hAnsiTheme="majorHAnsi"/>
          <w:highlight w:val="cyan"/>
          <w:lang w:val="cs-CZ"/>
        </w:rPr>
        <w:t>dne……………..2014</w:t>
      </w:r>
      <w:r w:rsidRPr="00AC77DB">
        <w:rPr>
          <w:rFonts w:asciiTheme="majorHAnsi" w:hAnsiTheme="majorHAnsi"/>
          <w:lang w:val="cs-CZ"/>
        </w:rPr>
        <w:t xml:space="preserve"> </w:t>
      </w:r>
      <w:r w:rsidR="0024214C" w:rsidRPr="00AC77DB">
        <w:rPr>
          <w:rFonts w:asciiTheme="majorHAnsi" w:hAnsiTheme="majorHAnsi" w:cs="Arial"/>
          <w:i/>
          <w:iCs/>
          <w:color w:val="0000FF"/>
          <w:lang w:val="cs-CZ"/>
        </w:rPr>
        <w:t>(uchazeč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sidR="0024214C" w:rsidRPr="00AC77DB">
        <w:rPr>
          <w:rFonts w:asciiTheme="majorHAnsi" w:hAnsiTheme="majorHAnsi"/>
          <w:lang w:val="cs-CZ"/>
        </w:rPr>
        <w:t xml:space="preserve"> </w:t>
      </w:r>
      <w:r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p>
    <w:p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AC77DB">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941520" w:rsidRDefault="00941520" w:rsidP="00941520">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CB503C"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t>Článek 3</w:t>
      </w:r>
    </w:p>
    <w:p w:rsidR="00E5539B" w:rsidRPr="00AC77DB" w:rsidRDefault="0098797B" w:rsidP="00D86AFE">
      <w:pPr>
        <w:spacing w:before="120" w:after="120"/>
        <w:ind w:left="850" w:hanging="425"/>
        <w:jc w:val="center"/>
        <w:rPr>
          <w:b/>
          <w:caps/>
          <w:lang w:val="cs-CZ"/>
        </w:rPr>
      </w:pPr>
      <w:r w:rsidRPr="00AC77DB">
        <w:rPr>
          <w:b/>
          <w:caps/>
          <w:lang w:val="cs-CZ"/>
        </w:rPr>
        <w:t xml:space="preserve">  </w:t>
      </w:r>
      <w:r w:rsidR="00E5539B" w:rsidRPr="00AC77DB">
        <w:rPr>
          <w:b/>
          <w:caps/>
          <w:lang w:val="cs-CZ"/>
        </w:rPr>
        <w:t>Cena díla</w:t>
      </w:r>
    </w:p>
    <w:p w:rsidR="00941520" w:rsidRDefault="00941520" w:rsidP="00941520">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086B01">
        <w:rPr>
          <w:rFonts w:asciiTheme="minorHAnsi" w:hAnsiTheme="minorHAnsi"/>
          <w:lang w:val="cs-CZ"/>
        </w:rPr>
        <w:t>Celková cena díla je stranami sjednána v souladu s ust. § 2 zákona č. 526/1990 Sb., o cenách, ve znění pozdějších předpisů. Celková cena za provedení úplného díla podle této smlouvy byla stanovena v cenové nabídce uchazeče, kterou podal do výběrového řízení „</w:t>
      </w:r>
      <w:r w:rsidR="006933A6" w:rsidRPr="002247D4">
        <w:rPr>
          <w:bCs/>
        </w:rPr>
        <w:t>Opěrná zeď, ulice Svojsíkova Cesta, lokalita 31, Jáchymov</w:t>
      </w:r>
      <w:r w:rsidRPr="00BA6A0A">
        <w:rPr>
          <w:lang w:val="cs-CZ"/>
        </w:rPr>
        <w:t>“.</w:t>
      </w:r>
      <w:r w:rsidRPr="00086B01">
        <w:rPr>
          <w:rFonts w:asciiTheme="minorHAnsi" w:hAnsiTheme="minorHAnsi"/>
          <w:lang w:val="cs-CZ"/>
        </w:rPr>
        <w:t xml:space="preserve"> Oceněný soupis prací a výkaz výměr tvoří přílohu této smlouvy. </w:t>
      </w:r>
    </w:p>
    <w:p w:rsidR="00805AB3" w:rsidRDefault="00805AB3" w:rsidP="00805AB3">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p w:rsidR="00805AB3" w:rsidRDefault="00805AB3" w:rsidP="00805AB3">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p w:rsidR="00805AB3" w:rsidRPr="00086B01" w:rsidRDefault="00805AB3" w:rsidP="00805AB3">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tbl>
      <w:tblPr>
        <w:tblStyle w:val="Mkatabulky"/>
        <w:tblW w:w="0" w:type="auto"/>
        <w:tblInd w:w="421" w:type="dxa"/>
        <w:tblLook w:val="04A0" w:firstRow="1" w:lastRow="0" w:firstColumn="1" w:lastColumn="0" w:noHBand="0" w:noVBand="1"/>
      </w:tblPr>
      <w:tblGrid>
        <w:gridCol w:w="5811"/>
        <w:gridCol w:w="3113"/>
      </w:tblGrid>
      <w:tr w:rsidR="0053261C" w:rsidRPr="00AC77DB" w:rsidTr="0053261C">
        <w:tc>
          <w:tcPr>
            <w:tcW w:w="8924" w:type="dxa"/>
            <w:gridSpan w:val="2"/>
            <w:shd w:val="clear" w:color="auto" w:fill="BFBFBF" w:themeFill="background1" w:themeFillShade="BF"/>
          </w:tcPr>
          <w:p w:rsidR="0053261C" w:rsidRPr="00AC77DB" w:rsidRDefault="0053261C" w:rsidP="0053261C">
            <w:pPr>
              <w:spacing w:after="0"/>
              <w:ind w:left="18" w:hanging="18"/>
              <w:jc w:val="both"/>
              <w:rPr>
                <w:rFonts w:asciiTheme="minorHAnsi" w:hAnsiTheme="minorHAnsi"/>
                <w:lang w:val="cs-CZ"/>
              </w:rPr>
            </w:pPr>
            <w:r w:rsidRPr="00AC77DB">
              <w:rPr>
                <w:b/>
                <w:lang w:val="cs-CZ"/>
              </w:rPr>
              <w:t>Celková cena díla v Kč</w:t>
            </w:r>
          </w:p>
        </w:tc>
      </w:tr>
      <w:tr w:rsidR="0053261C" w:rsidRPr="00AC77DB" w:rsidTr="0053261C">
        <w:tc>
          <w:tcPr>
            <w:tcW w:w="5811" w:type="dxa"/>
          </w:tcPr>
          <w:p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Celková cena díla bez DPH</w:t>
            </w:r>
          </w:p>
        </w:tc>
        <w:tc>
          <w:tcPr>
            <w:tcW w:w="3113" w:type="dxa"/>
          </w:tcPr>
          <w:p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r w:rsidR="0053261C" w:rsidRPr="00AC77DB" w:rsidTr="0053261C">
        <w:tc>
          <w:tcPr>
            <w:tcW w:w="5811" w:type="dxa"/>
          </w:tcPr>
          <w:p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 xml:space="preserve">DPH </w:t>
            </w:r>
            <w:r w:rsidRPr="00AC77DB">
              <w:rPr>
                <w:lang w:val="cs-CZ"/>
              </w:rPr>
              <w:t>dle právních předpisů v době podpisu této smlouvy (21%)</w:t>
            </w:r>
          </w:p>
        </w:tc>
        <w:tc>
          <w:tcPr>
            <w:tcW w:w="3113" w:type="dxa"/>
          </w:tcPr>
          <w:p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r w:rsidR="0053261C" w:rsidRPr="00AC77DB" w:rsidTr="0053261C">
        <w:tc>
          <w:tcPr>
            <w:tcW w:w="5811" w:type="dxa"/>
          </w:tcPr>
          <w:p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Celková cena díla včetně DPH</w:t>
            </w:r>
          </w:p>
        </w:tc>
        <w:tc>
          <w:tcPr>
            <w:tcW w:w="3113" w:type="dxa"/>
          </w:tcPr>
          <w:p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bl>
    <w:p w:rsidR="00650EBA" w:rsidRPr="00AC77DB" w:rsidRDefault="00650EBA" w:rsidP="00650EBA">
      <w:pPr>
        <w:spacing w:after="0"/>
        <w:ind w:left="360" w:firstLine="0"/>
        <w:jc w:val="both"/>
        <w:rPr>
          <w:lang w:val="cs-CZ"/>
        </w:rPr>
      </w:pPr>
    </w:p>
    <w:p w:rsidR="00270F20" w:rsidRPr="00AC77DB"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 xml:space="preserve">Tato cena je </w:t>
      </w:r>
      <w:r w:rsidR="00270F20" w:rsidRPr="00AC77DB">
        <w:rPr>
          <w:rFonts w:asciiTheme="minorHAnsi" w:hAnsiTheme="minorHAnsi"/>
          <w:lang w:val="cs-CZ"/>
        </w:rPr>
        <w:t xml:space="preserve">stanovena jako nejvýše přípustná. </w:t>
      </w:r>
    </w:p>
    <w:p w:rsidR="00652C8D" w:rsidRPr="00AC77DB"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Cenu za provedení díla je možné měnit pouze:</w:t>
      </w:r>
    </w:p>
    <w:p w:rsidR="00652C8D" w:rsidRPr="00AC77DB"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nebude-li některá část díla v důsledku sjedna</w:t>
      </w:r>
      <w:r w:rsidR="006C5DA9" w:rsidRPr="00AC77DB">
        <w:rPr>
          <w:rFonts w:asciiTheme="minorHAnsi" w:hAnsiTheme="minorHAnsi" w:cs="Arial"/>
          <w:sz w:val="22"/>
          <w:szCs w:val="22"/>
        </w:rPr>
        <w:t>ných méněprací provedena, bude c</w:t>
      </w:r>
      <w:r w:rsidRPr="00AC77DB">
        <w:rPr>
          <w:rFonts w:asciiTheme="minorHAnsi" w:hAnsiTheme="minorHAnsi" w:cs="Arial"/>
          <w:sz w:val="22"/>
          <w:szCs w:val="22"/>
        </w:rPr>
        <w:t>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652C8D" w:rsidRPr="00AC77DB"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rsidR="00652C8D" w:rsidRPr="00AC77DB" w:rsidRDefault="00652C8D" w:rsidP="00C97B43">
      <w:pPr>
        <w:pStyle w:val="Smlouva-slo"/>
        <w:widowControl/>
        <w:numPr>
          <w:ilvl w:val="0"/>
          <w:numId w:val="27"/>
        </w:numPr>
        <w:tabs>
          <w:tab w:val="clear" w:pos="1077"/>
          <w:tab w:val="left" w:pos="708"/>
          <w:tab w:val="num" w:pos="1134"/>
        </w:tabs>
        <w:spacing w:before="0" w:after="60" w:line="240" w:lineRule="auto"/>
        <w:ind w:left="1134" w:hanging="425"/>
        <w:rPr>
          <w:rFonts w:asciiTheme="minorHAnsi" w:hAnsiTheme="minorHAnsi" w:cs="Arial"/>
          <w:sz w:val="22"/>
          <w:szCs w:val="22"/>
        </w:rPr>
      </w:pPr>
      <w:r w:rsidRPr="00AC77DB">
        <w:rPr>
          <w:rFonts w:asciiTheme="minorHAnsi" w:hAnsiTheme="minorHAnsi" w:cs="Arial"/>
          <w:sz w:val="22"/>
          <w:szCs w:val="22"/>
        </w:rPr>
        <w:t>v případě změny výše DPH v důsledku změny právních předpisů.</w:t>
      </w:r>
    </w:p>
    <w:p w:rsidR="00E7070C" w:rsidRPr="00AC77DB"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Zhotovitel tímto prohlašuje, že cena díla respektuje kvalitativní parametry stanovené projektem resp. výkazem výměr.</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9811A5" w:rsidRPr="00AC77DB"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AC77DB" w:rsidRPr="00AC77DB" w:rsidRDefault="00AC77DB"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4</w:t>
      </w:r>
    </w:p>
    <w:p w:rsidR="00270F20" w:rsidRPr="00AC77DB" w:rsidRDefault="00270F20" w:rsidP="009E764D">
      <w:pPr>
        <w:spacing w:before="120" w:after="120"/>
        <w:ind w:left="850" w:hanging="425"/>
        <w:jc w:val="center"/>
        <w:rPr>
          <w:b/>
          <w:caps/>
          <w:lang w:val="cs-CZ"/>
        </w:rPr>
      </w:pPr>
      <w:r w:rsidRPr="00AC77DB">
        <w:rPr>
          <w:b/>
          <w:caps/>
          <w:lang w:val="cs-CZ"/>
        </w:rPr>
        <w:t>Platební podmínky</w:t>
      </w:r>
    </w:p>
    <w:p w:rsidR="0011104B" w:rsidRPr="00AC77DB" w:rsidRDefault="0011104B" w:rsidP="00C97B43">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w:t>
      </w:r>
      <w:r w:rsidR="00C275D1" w:rsidRPr="00AC77DB">
        <w:rPr>
          <w:rFonts w:asciiTheme="minorHAnsi" w:hAnsiTheme="minorHAnsi" w:cs="Arial"/>
          <w:lang w:val="cs-CZ"/>
        </w:rPr>
        <w:t xml:space="preserve"> </w:t>
      </w:r>
      <w:r w:rsidRPr="00AC77DB">
        <w:rPr>
          <w:rFonts w:asciiTheme="minorHAnsi" w:hAnsiTheme="minorHAnsi" w:cs="Arial"/>
          <w:lang w:val="cs-CZ"/>
        </w:rPr>
        <w:t>cenu díla poskytována jakákoli plnění před zahájením provádění díla.</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Cena díla bude uhrazena na základě faktur (daňových dokladů) vystavených zhotovitelem, které budou splňovat veškeré zákonné náležitosti daňového dokladu</w:t>
      </w:r>
      <w:r w:rsidR="00D72D7A" w:rsidRPr="00AC77DB">
        <w:rPr>
          <w:rFonts w:cs="Verdana"/>
          <w:bCs/>
          <w:lang w:val="cs-CZ"/>
        </w:rPr>
        <w:t>,</w:t>
      </w:r>
      <w:r w:rsidRPr="00AC77DB">
        <w:rPr>
          <w:rFonts w:cs="Verdana"/>
          <w:bCs/>
          <w:lang w:val="cs-CZ"/>
        </w:rPr>
        <w:t xml:space="preserve"> a dále bude splňovat veškeré náležitosti požadované podmínkami </w:t>
      </w:r>
      <w:r w:rsidR="000E23CA">
        <w:rPr>
          <w:rFonts w:cs="Verdana"/>
          <w:bCs/>
          <w:lang w:val="cs-CZ"/>
        </w:rPr>
        <w:t>OP ŽP</w:t>
      </w:r>
      <w:r w:rsidRPr="00AC77DB">
        <w:rPr>
          <w:rFonts w:cs="Verdana"/>
          <w:bCs/>
          <w:lang w:val="cs-CZ"/>
        </w:rPr>
        <w:t xml:space="preserve">. </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 Přílohou každé faktury musí být zjišťovací protokol (soupis provedených prací), potvrzený zástupcem objednatele ve věcech technických.</w:t>
      </w:r>
      <w:r w:rsidR="0011104B" w:rsidRPr="00AC77DB">
        <w:rPr>
          <w:rFonts w:cs="Verdana"/>
          <w:bCs/>
          <w:lang w:val="cs-CZ"/>
        </w:rPr>
        <w:t xml:space="preserve"> </w:t>
      </w:r>
      <w:r w:rsidRPr="00AC77DB">
        <w:rPr>
          <w:rFonts w:cs="Verdana"/>
          <w:bCs/>
          <w:lang w:val="cs-CZ"/>
        </w:rPr>
        <w:t xml:space="preserve">Součástí konečné faktury musí být navíc protokol o předání a převzetí díla bez vad a nedodělků. </w:t>
      </w:r>
    </w:p>
    <w:p w:rsidR="00270F20" w:rsidRPr="00AC77DB" w:rsidRDefault="002A78CD" w:rsidP="00C97B43">
      <w:pPr>
        <w:numPr>
          <w:ilvl w:val="0"/>
          <w:numId w:val="8"/>
        </w:numPr>
        <w:ind w:left="714" w:hanging="357"/>
        <w:jc w:val="both"/>
        <w:rPr>
          <w:rFonts w:cs="Verdana"/>
          <w:bCs/>
          <w:lang w:val="cs-CZ"/>
        </w:rPr>
      </w:pPr>
      <w:r w:rsidRPr="00AC77DB">
        <w:rPr>
          <w:rFonts w:cs="Verdana"/>
          <w:bCs/>
          <w:lang w:val="cs-CZ"/>
        </w:rPr>
        <w:t xml:space="preserve">Dodavatel je povinen fakturovat měsíčně dle soupisu skutečně provedených prací, a to až do výše 70% celkové ceny díla. Zbylou část do výše 100% celkové ceny díla vyfakturuje až po předání a převzetí díla bez vad a nedodělků. </w:t>
      </w:r>
    </w:p>
    <w:p w:rsidR="00270F20" w:rsidRPr="00AC77DB" w:rsidRDefault="00270F20" w:rsidP="00C97B43">
      <w:pPr>
        <w:numPr>
          <w:ilvl w:val="0"/>
          <w:numId w:val="8"/>
        </w:numPr>
        <w:ind w:left="714" w:hanging="357"/>
        <w:jc w:val="both"/>
        <w:rPr>
          <w:lang w:val="cs-CZ"/>
        </w:rPr>
      </w:pPr>
      <w:r w:rsidRPr="00AC77DB">
        <w:rPr>
          <w:rFonts w:cs="Verdana"/>
          <w:b/>
          <w:bCs/>
          <w:lang w:val="cs-CZ"/>
        </w:rPr>
        <w:t xml:space="preserve">Splatnost faktur je </w:t>
      </w:r>
      <w:r w:rsidR="002A78CD" w:rsidRPr="00AC77DB">
        <w:rPr>
          <w:rFonts w:cs="Verdana"/>
          <w:b/>
          <w:bCs/>
          <w:lang w:val="cs-CZ"/>
        </w:rPr>
        <w:t>30</w:t>
      </w:r>
      <w:r w:rsidRPr="00AC77DB">
        <w:rPr>
          <w:rFonts w:cs="Verdana"/>
          <w:b/>
          <w:bCs/>
          <w:lang w:val="cs-CZ"/>
        </w:rPr>
        <w:t xml:space="preserve"> dnů od doručení faktury zadavateli</w:t>
      </w:r>
      <w:r w:rsidRPr="00AC77DB">
        <w:rPr>
          <w:rFonts w:cs="Verdana"/>
          <w:lang w:val="cs-CZ"/>
        </w:rPr>
        <w:t>. Splatnost faktur (po</w:t>
      </w:r>
      <w:r w:rsidR="00DA6611" w:rsidRPr="00AC77DB">
        <w:rPr>
          <w:rFonts w:cs="Verdana"/>
          <w:lang w:val="cs-CZ"/>
        </w:rPr>
        <w:t>hledávek) začíná</w:t>
      </w:r>
      <w:r w:rsidR="00984F9C" w:rsidRPr="00AC77DB">
        <w:rPr>
          <w:rFonts w:cs="Verdana"/>
          <w:lang w:val="cs-CZ"/>
        </w:rPr>
        <w:t xml:space="preserve"> běžet odsouhlasením </w:t>
      </w:r>
      <w:r w:rsidRPr="00AC77DB">
        <w:rPr>
          <w:rFonts w:cs="Verdana"/>
          <w:lang w:val="cs-CZ"/>
        </w:rPr>
        <w:t>faktury, která splňuje veškeré náležitosti a je řádně doložena přílohami.</w:t>
      </w:r>
    </w:p>
    <w:p w:rsidR="00270F20" w:rsidRPr="00AC77DB" w:rsidRDefault="00270F20" w:rsidP="00C97B43">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rsidR="00984F9C" w:rsidRPr="00AC77DB" w:rsidRDefault="00270F20" w:rsidP="00C97B43">
      <w:pPr>
        <w:numPr>
          <w:ilvl w:val="0"/>
          <w:numId w:val="8"/>
        </w:numPr>
        <w:ind w:left="714" w:hanging="357"/>
        <w:jc w:val="both"/>
        <w:rPr>
          <w:lang w:val="cs-CZ"/>
        </w:rPr>
      </w:pPr>
      <w:r w:rsidRPr="00AC77DB">
        <w:rPr>
          <w:lang w:val="cs-CZ"/>
        </w:rPr>
        <w:t>Objednatel je oprávněn vrátit bez zaplacení fakturu, která neobsahuje náležitosti dle předchozího ustanovení této smlouvy a to do tří dnů od jejího doručení. Nová lhůta splatnosti začíná běžet znovu po předložení řádně vystavené</w:t>
      </w:r>
      <w:r w:rsidR="00984F9C" w:rsidRPr="00AC77DB">
        <w:rPr>
          <w:lang w:val="cs-CZ"/>
        </w:rPr>
        <w:t xml:space="preserve"> a odsouhlasené</w:t>
      </w:r>
      <w:r w:rsidRPr="00AC77DB">
        <w:rPr>
          <w:lang w:val="cs-CZ"/>
        </w:rPr>
        <w:t xml:space="preserve"> faktury objednateli.</w:t>
      </w:r>
    </w:p>
    <w:p w:rsidR="00C22269" w:rsidRPr="00AC77DB" w:rsidRDefault="00C22269" w:rsidP="000F0FC0">
      <w:pPr>
        <w:ind w:left="714" w:firstLine="0"/>
        <w:jc w:val="both"/>
        <w:rPr>
          <w:lang w:val="cs-CZ"/>
        </w:rPr>
      </w:pPr>
    </w:p>
    <w:p w:rsidR="00270F20" w:rsidRPr="00AC77DB" w:rsidRDefault="00EF7463" w:rsidP="00EF7463">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5</w:t>
      </w:r>
      <w:r w:rsidR="00270F20" w:rsidRPr="00AC77DB">
        <w:rPr>
          <w:rFonts w:asciiTheme="minorHAnsi" w:hAnsiTheme="minorHAnsi"/>
          <w:sz w:val="22"/>
          <w:szCs w:val="22"/>
        </w:rPr>
        <w:t xml:space="preserve">                                                                   </w:t>
      </w:r>
    </w:p>
    <w:p w:rsidR="00270F20" w:rsidRPr="00AC77DB" w:rsidRDefault="00984F9C" w:rsidP="009E764D">
      <w:pPr>
        <w:spacing w:before="120" w:after="120"/>
        <w:ind w:left="850" w:hanging="425"/>
        <w:jc w:val="center"/>
        <w:rPr>
          <w:b/>
          <w:caps/>
          <w:lang w:val="cs-CZ"/>
        </w:rPr>
      </w:pPr>
      <w:r w:rsidRPr="00AC77DB">
        <w:rPr>
          <w:b/>
          <w:caps/>
          <w:lang w:val="cs-CZ"/>
        </w:rPr>
        <w:t>DOBA PLNĚNÍ</w:t>
      </w:r>
    </w:p>
    <w:p w:rsidR="00984F9C" w:rsidRPr="00FA7E7B" w:rsidRDefault="00984F9C" w:rsidP="00C97B43">
      <w:pPr>
        <w:numPr>
          <w:ilvl w:val="0"/>
          <w:numId w:val="9"/>
        </w:numPr>
        <w:spacing w:after="0"/>
        <w:rPr>
          <w:rFonts w:cs="Verdana"/>
          <w:bCs/>
          <w:lang w:val="cs-CZ"/>
        </w:rPr>
      </w:pPr>
      <w:r w:rsidRPr="00FA7E7B">
        <w:rPr>
          <w:rFonts w:cs="Verdana"/>
          <w:bCs/>
          <w:lang w:val="cs-CZ"/>
        </w:rPr>
        <w:t xml:space="preserve">Realizace bude probíhat v následujících termínech: </w:t>
      </w:r>
    </w:p>
    <w:p w:rsidR="00941520" w:rsidRPr="00FA7E7B" w:rsidRDefault="00941520" w:rsidP="00941520">
      <w:pPr>
        <w:pStyle w:val="Bezmezer"/>
        <w:numPr>
          <w:ilvl w:val="0"/>
          <w:numId w:val="0"/>
        </w:numPr>
        <w:ind w:left="720"/>
        <w:rPr>
          <w:color w:val="000000"/>
        </w:rPr>
      </w:pPr>
      <w:r w:rsidRPr="00FA7E7B">
        <w:t>Zaháje</w:t>
      </w:r>
      <w:r w:rsidR="009260D5">
        <w:t xml:space="preserve">ní prací/předání staveniště: </w:t>
      </w:r>
      <w:r w:rsidR="009260D5">
        <w:tab/>
      </w:r>
      <w:r w:rsidR="00FF5958" w:rsidRPr="007615CB">
        <w:t>do 10 dnů od p</w:t>
      </w:r>
      <w:r w:rsidR="00FF5958">
        <w:t>odpisu smlouvy (předpoklad 01.10</w:t>
      </w:r>
      <w:r w:rsidR="00FF5958" w:rsidRPr="007615CB">
        <w:t>.2014).</w:t>
      </w:r>
    </w:p>
    <w:p w:rsidR="00941520" w:rsidRDefault="00941520" w:rsidP="00941520">
      <w:pPr>
        <w:pStyle w:val="Bezmezer"/>
        <w:numPr>
          <w:ilvl w:val="0"/>
          <w:numId w:val="0"/>
        </w:numPr>
        <w:ind w:left="720"/>
      </w:pPr>
      <w:r w:rsidRPr="00FA7E7B">
        <w:t xml:space="preserve">Ukončení </w:t>
      </w:r>
      <w:r w:rsidR="009260D5">
        <w:t>prací a převzetí hotové d</w:t>
      </w:r>
      <w:r w:rsidR="004A0323">
        <w:t>íla:</w:t>
      </w:r>
      <w:r w:rsidR="004A0323">
        <w:tab/>
        <w:t>31.07.2015</w:t>
      </w:r>
      <w:bookmarkStart w:id="0" w:name="_GoBack"/>
      <w:bookmarkEnd w:id="0"/>
      <w:r w:rsidRPr="00FA7E7B">
        <w:t>.</w:t>
      </w:r>
    </w:p>
    <w:p w:rsidR="0011104B" w:rsidRPr="00AC77DB" w:rsidRDefault="0011104B" w:rsidP="0011104B">
      <w:pPr>
        <w:pStyle w:val="Bezmezer"/>
        <w:numPr>
          <w:ilvl w:val="0"/>
          <w:numId w:val="0"/>
        </w:numPr>
        <w:ind w:left="709"/>
        <w:rPr>
          <w:sz w:val="6"/>
          <w:szCs w:val="6"/>
          <w:lang w:val="cs-CZ"/>
        </w:rPr>
      </w:pPr>
    </w:p>
    <w:p w:rsidR="00984F9C" w:rsidRPr="00AC77DB" w:rsidRDefault="00AC7CF8" w:rsidP="00C97B43">
      <w:pPr>
        <w:numPr>
          <w:ilvl w:val="0"/>
          <w:numId w:val="9"/>
        </w:numPr>
        <w:ind w:left="714" w:hanging="357"/>
        <w:jc w:val="both"/>
        <w:rPr>
          <w:rFonts w:cs="Verdana"/>
          <w:bCs/>
          <w:lang w:val="cs-CZ"/>
        </w:rPr>
      </w:pPr>
      <w:r w:rsidRPr="00AC77DB">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rsidR="00AC7CF8" w:rsidRPr="00AC77DB" w:rsidRDefault="00AC7CF8" w:rsidP="00C97B43">
      <w:pPr>
        <w:numPr>
          <w:ilvl w:val="0"/>
          <w:numId w:val="9"/>
        </w:numPr>
        <w:spacing w:after="0"/>
        <w:rPr>
          <w:rFonts w:cs="Verdana"/>
          <w:bCs/>
          <w:lang w:val="cs-CZ"/>
        </w:rPr>
      </w:pPr>
      <w:r w:rsidRPr="00AC77DB">
        <w:rPr>
          <w:rFonts w:cs="Verdana"/>
          <w:bCs/>
          <w:lang w:val="cs-CZ"/>
        </w:rPr>
        <w:t>Lhůta pro provedení díla se přiměřeně prodlužuje:</w:t>
      </w:r>
    </w:p>
    <w:p w:rsidR="00AC7CF8" w:rsidRPr="00AC77DB" w:rsidRDefault="00AC7CF8" w:rsidP="00C97B43">
      <w:pPr>
        <w:numPr>
          <w:ilvl w:val="1"/>
          <w:numId w:val="10"/>
        </w:numPr>
        <w:spacing w:after="0"/>
        <w:rPr>
          <w:lang w:val="cs-CZ"/>
        </w:rPr>
      </w:pPr>
      <w:r w:rsidRPr="00AC77DB">
        <w:rPr>
          <w:lang w:val="cs-CZ"/>
        </w:rPr>
        <w:t>Vzniknou-li v průběhu provádění díla překážky z viny objednatele.</w:t>
      </w:r>
    </w:p>
    <w:p w:rsidR="00AC7CF8" w:rsidRPr="00AC77DB" w:rsidRDefault="00AC7CF8" w:rsidP="00C97B43">
      <w:pPr>
        <w:numPr>
          <w:ilvl w:val="1"/>
          <w:numId w:val="10"/>
        </w:numPr>
        <w:spacing w:after="0"/>
        <w:rPr>
          <w:lang w:val="cs-CZ"/>
        </w:rPr>
      </w:pPr>
      <w:r w:rsidRPr="00AC77DB">
        <w:rPr>
          <w:lang w:val="cs-CZ"/>
        </w:rPr>
        <w:t>Jestliže přerušení prací bude způsobeno vyšší mocí.</w:t>
      </w:r>
    </w:p>
    <w:p w:rsidR="00AC7CF8" w:rsidRPr="00AC77DB" w:rsidRDefault="00AC7CF8" w:rsidP="00C97B43">
      <w:pPr>
        <w:numPr>
          <w:ilvl w:val="1"/>
          <w:numId w:val="10"/>
        </w:numPr>
        <w:spacing w:after="0"/>
        <w:rPr>
          <w:lang w:val="cs-CZ"/>
        </w:rPr>
      </w:pPr>
      <w:r w:rsidRPr="00AC77DB">
        <w:rPr>
          <w:lang w:val="cs-CZ"/>
        </w:rPr>
        <w:t>Při dodatečných požadavcích objednatele na další stavební úpravy.</w:t>
      </w:r>
    </w:p>
    <w:p w:rsidR="00AC7CF8" w:rsidRPr="00AC77DB" w:rsidRDefault="00AC7CF8" w:rsidP="00C97B43">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rsidR="00AC7CF8" w:rsidRPr="00A1296F" w:rsidRDefault="00AC7CF8" w:rsidP="00C97B43">
      <w:pPr>
        <w:numPr>
          <w:ilvl w:val="0"/>
          <w:numId w:val="9"/>
        </w:numPr>
        <w:ind w:left="714" w:hanging="357"/>
        <w:jc w:val="both"/>
        <w:rPr>
          <w:rFonts w:cs="Verdana"/>
          <w:bCs/>
          <w:lang w:val="cs-CZ"/>
        </w:rPr>
      </w:pPr>
      <w:r w:rsidRPr="00AC77DB">
        <w:rPr>
          <w:rFonts w:cs="Verdana"/>
          <w:bCs/>
          <w:lang w:val="cs-CZ"/>
        </w:rPr>
        <w:t>Vyšší mocí se pro účely této smlouvy rozumí okolnosti vylučující odpovědnost</w:t>
      </w:r>
      <w:r w:rsidR="00C932B3" w:rsidRPr="00AC77DB">
        <w:rPr>
          <w:rFonts w:cs="Verdana"/>
          <w:bCs/>
          <w:lang w:val="cs-CZ"/>
        </w:rPr>
        <w:t>,</w:t>
      </w:r>
      <w:r w:rsidRPr="00AC77DB">
        <w:rPr>
          <w:rFonts w:cs="Verdana"/>
          <w:bCs/>
          <w:lang w:val="cs-CZ"/>
        </w:rPr>
        <w:t xml:space="preserve"> tzn. událost nebo okolnost či následek takovéto události nebo okolnosti, která je objektivně mimo možnou kontrolu dotčené smluvní strany, a které nemohlo být zabráněno péčí či schopností, jež lze rozumně požadovat (např. změna obecně závazných předpisů, r</w:t>
      </w:r>
      <w:r w:rsidR="00550275" w:rsidRPr="00AC77DB">
        <w:rPr>
          <w:rFonts w:cs="Verdana"/>
          <w:bCs/>
          <w:lang w:val="cs-CZ"/>
        </w:rPr>
        <w:t>ozhodnutí orgánů státní správy, nepředvídatelné nevhodné klimatické podmínky apod.</w:t>
      </w:r>
      <w:r w:rsidRPr="00AC77DB">
        <w:rPr>
          <w:rFonts w:cs="Verdana"/>
          <w:bCs/>
          <w:lang w:val="cs-CZ"/>
        </w:rPr>
        <w:t>, živeln</w:t>
      </w:r>
      <w:r w:rsidR="00550275" w:rsidRPr="00AC77DB">
        <w:rPr>
          <w:rFonts w:cs="Verdana"/>
          <w:bCs/>
          <w:lang w:val="cs-CZ"/>
        </w:rPr>
        <w:t>á</w:t>
      </w:r>
      <w:r w:rsidRPr="00AC77DB">
        <w:rPr>
          <w:rFonts w:cs="Verdana"/>
          <w:bCs/>
          <w:lang w:val="cs-CZ"/>
        </w:rPr>
        <w:t xml:space="preserve"> katastrofa, válka, apod.). </w:t>
      </w:r>
      <w:r w:rsidRPr="00AC77DB">
        <w:rPr>
          <w:b/>
          <w:lang w:val="cs-CZ"/>
        </w:rPr>
        <w:t xml:space="preserve">  </w:t>
      </w:r>
    </w:p>
    <w:p w:rsidR="00A1296F" w:rsidRDefault="00A1296F" w:rsidP="00A1296F">
      <w:pPr>
        <w:ind w:left="714" w:firstLine="0"/>
        <w:jc w:val="both"/>
        <w:rPr>
          <w:b/>
          <w:lang w:val="cs-CZ"/>
        </w:rPr>
      </w:pPr>
    </w:p>
    <w:p w:rsidR="00AC7CF8" w:rsidRPr="00AC77DB" w:rsidRDefault="00EF7463" w:rsidP="00EF7463">
      <w:pPr>
        <w:pStyle w:val="Nadpis1"/>
        <w:spacing w:before="240"/>
        <w:ind w:left="4253" w:hanging="3827"/>
        <w:jc w:val="center"/>
        <w:rPr>
          <w:sz w:val="22"/>
          <w:szCs w:val="22"/>
        </w:rPr>
      </w:pPr>
      <w:r w:rsidRPr="00AC77DB">
        <w:rPr>
          <w:sz w:val="22"/>
          <w:szCs w:val="22"/>
        </w:rPr>
        <w:t>Článek 6</w:t>
      </w:r>
    </w:p>
    <w:p w:rsidR="00AC7CF8" w:rsidRPr="00AC77DB" w:rsidRDefault="00AC7CF8" w:rsidP="009E764D">
      <w:pPr>
        <w:spacing w:before="120" w:after="120"/>
        <w:ind w:left="850" w:hanging="425"/>
        <w:jc w:val="center"/>
        <w:rPr>
          <w:b/>
          <w:caps/>
          <w:lang w:val="cs-CZ"/>
        </w:rPr>
      </w:pPr>
      <w:r w:rsidRPr="00AC77DB">
        <w:rPr>
          <w:b/>
          <w:caps/>
          <w:lang w:val="cs-CZ"/>
        </w:rPr>
        <w:t xml:space="preserve"> </w:t>
      </w:r>
      <w:r w:rsidR="00550275" w:rsidRPr="00AC77DB">
        <w:rPr>
          <w:b/>
          <w:caps/>
          <w:lang w:val="cs-CZ"/>
        </w:rPr>
        <w:t>Provádění díla</w:t>
      </w:r>
    </w:p>
    <w:p w:rsidR="005E0DD6" w:rsidRPr="00AC77DB" w:rsidRDefault="00550275" w:rsidP="00F03656">
      <w:pPr>
        <w:numPr>
          <w:ilvl w:val="0"/>
          <w:numId w:val="11"/>
        </w:numPr>
        <w:spacing w:afterLines="60" w:after="144"/>
        <w:jc w:val="both"/>
        <w:rPr>
          <w:lang w:val="cs-CZ"/>
        </w:rPr>
      </w:pPr>
      <w:r w:rsidRPr="00AC77DB">
        <w:rPr>
          <w:lang w:val="cs-CZ"/>
        </w:rPr>
        <w:t xml:space="preserve">Zhotovitel je povinen provést dílo na svůj náklad a na své nebezpečí ve sjednané době. </w:t>
      </w:r>
    </w:p>
    <w:p w:rsidR="005E0DD6" w:rsidRPr="00AC77DB" w:rsidRDefault="00AC7CF8" w:rsidP="00F03656">
      <w:pPr>
        <w:numPr>
          <w:ilvl w:val="0"/>
          <w:numId w:val="11"/>
        </w:numPr>
        <w:spacing w:afterLines="60" w:after="144"/>
        <w:jc w:val="both"/>
        <w:rPr>
          <w:lang w:val="cs-CZ"/>
        </w:rPr>
      </w:pPr>
      <w:r w:rsidRPr="00AC77DB">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5E0DD6" w:rsidRPr="00AC77DB" w:rsidRDefault="00D705D7" w:rsidP="00F03656">
      <w:pPr>
        <w:numPr>
          <w:ilvl w:val="0"/>
          <w:numId w:val="11"/>
        </w:numPr>
        <w:spacing w:afterLines="60" w:after="144"/>
        <w:jc w:val="both"/>
        <w:rPr>
          <w:lang w:val="cs-CZ"/>
        </w:rPr>
      </w:pPr>
      <w:r w:rsidRPr="00AC77DB">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p>
    <w:p w:rsidR="005E0DD6" w:rsidRPr="00AC77DB" w:rsidRDefault="00AC7CF8" w:rsidP="00F03656">
      <w:pPr>
        <w:numPr>
          <w:ilvl w:val="0"/>
          <w:numId w:val="11"/>
        </w:numPr>
        <w:spacing w:afterLines="60" w:after="144"/>
        <w:jc w:val="both"/>
        <w:rPr>
          <w:lang w:val="cs-CZ"/>
        </w:rPr>
      </w:pPr>
      <w:r w:rsidRPr="00AC77DB">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5E0DD6" w:rsidRPr="00AC77DB" w:rsidRDefault="00AC7CF8" w:rsidP="00F03656">
      <w:pPr>
        <w:numPr>
          <w:ilvl w:val="0"/>
          <w:numId w:val="11"/>
        </w:numPr>
        <w:spacing w:afterLines="60" w:after="144"/>
        <w:jc w:val="both"/>
        <w:rPr>
          <w:lang w:val="cs-CZ"/>
        </w:rPr>
      </w:pPr>
      <w:r w:rsidRPr="00AC77DB">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5E0DD6" w:rsidRPr="00AC77DB" w:rsidRDefault="00AC7CF8" w:rsidP="00F03656">
      <w:pPr>
        <w:numPr>
          <w:ilvl w:val="0"/>
          <w:numId w:val="11"/>
        </w:numPr>
        <w:spacing w:afterLines="60" w:after="144"/>
        <w:jc w:val="both"/>
        <w:rPr>
          <w:lang w:val="cs-CZ"/>
        </w:rPr>
      </w:pPr>
      <w:r w:rsidRPr="00AC77DB">
        <w:rPr>
          <w:lang w:val="cs-CZ"/>
        </w:rPr>
        <w:t>Zhotovitel zodpovídá za práci subdodavatelských subjektů, jako by je prováděl sám.</w:t>
      </w:r>
    </w:p>
    <w:p w:rsidR="005E0DD6" w:rsidRPr="00AC77DB" w:rsidRDefault="00550275" w:rsidP="00F03656">
      <w:pPr>
        <w:numPr>
          <w:ilvl w:val="0"/>
          <w:numId w:val="11"/>
        </w:numPr>
        <w:spacing w:afterLines="60" w:after="144"/>
        <w:jc w:val="both"/>
        <w:rPr>
          <w:lang w:val="cs-CZ"/>
        </w:rPr>
      </w:pPr>
      <w:r w:rsidRPr="00AC77DB">
        <w:rPr>
          <w:lang w:val="cs-CZ"/>
        </w:rPr>
        <w:t>Veškeré odborné práce musí vykonávat pracovníci zhotovitele nebo jeho subdodavatelů mající příslušnou kvalifikaci. Doklad o kvalifikaci pracovníků je zhotovitel na požádání objednatele povinen předložit.</w:t>
      </w:r>
    </w:p>
    <w:p w:rsidR="005E0DD6" w:rsidRPr="00AC77DB" w:rsidRDefault="00550275" w:rsidP="00F03656">
      <w:pPr>
        <w:numPr>
          <w:ilvl w:val="0"/>
          <w:numId w:val="11"/>
        </w:numPr>
        <w:spacing w:afterLines="60" w:after="144"/>
        <w:jc w:val="both"/>
        <w:rPr>
          <w:lang w:val="cs-CZ"/>
        </w:rPr>
      </w:pPr>
      <w:r w:rsidRPr="00AC77DB">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p>
    <w:p w:rsidR="005E0DD6" w:rsidRPr="00AC77DB" w:rsidRDefault="00D72D7A" w:rsidP="00F03656">
      <w:pPr>
        <w:numPr>
          <w:ilvl w:val="0"/>
          <w:numId w:val="11"/>
        </w:numPr>
        <w:spacing w:afterLines="60" w:after="144"/>
        <w:jc w:val="both"/>
        <w:rPr>
          <w:lang w:val="cs-CZ"/>
        </w:rPr>
      </w:pPr>
      <w:r w:rsidRPr="00AC77DB">
        <w:rPr>
          <w:lang w:val="cs-CZ"/>
        </w:rPr>
        <w:t xml:space="preserve">Zhotovitel se zavazuje, že po celou dobu výstavby bude mít sjednáno pojištění odpovědnosti za škodu s minimálním limitem pojistného plnění ve výši </w:t>
      </w:r>
      <w:r w:rsidR="00AD4587" w:rsidRPr="00AC77DB">
        <w:rPr>
          <w:lang w:val="cs-CZ"/>
        </w:rPr>
        <w:t>ceny díla</w:t>
      </w:r>
      <w:r w:rsidRPr="00AC77DB">
        <w:rPr>
          <w:lang w:val="cs-CZ"/>
        </w:rPr>
        <w:t xml:space="preserve">. Při podpisu této smlouvy se zhotovitel zavazuje předložit objednateli na vyžádání kopii této pojistné smlouvy. </w:t>
      </w:r>
    </w:p>
    <w:p w:rsidR="005E0DD6" w:rsidRPr="00AC77DB" w:rsidRDefault="00AC7CF8" w:rsidP="00F03656">
      <w:pPr>
        <w:numPr>
          <w:ilvl w:val="0"/>
          <w:numId w:val="11"/>
        </w:numPr>
        <w:spacing w:afterLines="60" w:after="144"/>
        <w:jc w:val="both"/>
        <w:rPr>
          <w:lang w:val="cs-CZ"/>
        </w:rPr>
      </w:pPr>
      <w:r w:rsidRPr="00AC77DB">
        <w:rPr>
          <w:lang w:val="cs-CZ"/>
        </w:rPr>
        <w:t>Stavební deník je povinen vést zhotovitel dle podmínek a v rozsahu ustanovení §</w:t>
      </w:r>
      <w:r w:rsidR="00BD5AE0" w:rsidRPr="00AC77DB">
        <w:rPr>
          <w:lang w:val="cs-CZ"/>
        </w:rPr>
        <w:t xml:space="preserve"> </w:t>
      </w:r>
      <w:r w:rsidRPr="00AC77DB">
        <w:rPr>
          <w:lang w:val="cs-CZ"/>
        </w:rPr>
        <w:t>157 odst.</w:t>
      </w:r>
      <w:r w:rsidR="00BD5AE0" w:rsidRPr="00AC77DB">
        <w:rPr>
          <w:lang w:val="cs-CZ"/>
        </w:rPr>
        <w:t xml:space="preserve"> </w:t>
      </w:r>
      <w:r w:rsidRPr="00AC77DB">
        <w:rPr>
          <w:lang w:val="cs-CZ"/>
        </w:rPr>
        <w:t>2 zákona č.</w:t>
      </w:r>
      <w:r w:rsidR="00BD5AE0" w:rsidRPr="00AC77DB">
        <w:rPr>
          <w:lang w:val="cs-CZ"/>
        </w:rPr>
        <w:t xml:space="preserve"> </w:t>
      </w:r>
      <w:r w:rsidRPr="00AC77DB">
        <w:rPr>
          <w:lang w:val="cs-CZ"/>
        </w:rPr>
        <w:t>183/2006</w:t>
      </w:r>
      <w:r w:rsidR="00BD5AE0" w:rsidRPr="00AC77DB">
        <w:rPr>
          <w:lang w:val="cs-CZ"/>
        </w:rPr>
        <w:t xml:space="preserve"> </w:t>
      </w:r>
      <w:r w:rsidRPr="00AC77DB">
        <w:rPr>
          <w:lang w:val="cs-CZ"/>
        </w:rPr>
        <w:t>Sb</w:t>
      </w:r>
      <w:r w:rsidR="00BD5AE0" w:rsidRPr="00AC77DB">
        <w:rPr>
          <w:lang w:val="cs-CZ"/>
        </w:rPr>
        <w:t>.</w:t>
      </w:r>
      <w:r w:rsidR="00296C68" w:rsidRPr="00AC77DB">
        <w:rPr>
          <w:lang w:val="cs-CZ"/>
        </w:rPr>
        <w:t>,</w:t>
      </w:r>
      <w:r w:rsidRPr="00AC77DB">
        <w:rPr>
          <w:lang w:val="cs-CZ"/>
        </w:rPr>
        <w:t xml:space="preserve"> o územním plánování a stavebním řádu</w:t>
      </w:r>
      <w:r w:rsidR="00BD5AE0" w:rsidRPr="00AC77DB">
        <w:rPr>
          <w:lang w:val="cs-CZ"/>
        </w:rPr>
        <w:t>, ve znění pozdějších předpisů</w:t>
      </w:r>
      <w:r w:rsidRPr="00AC77DB">
        <w:rPr>
          <w:lang w:val="cs-CZ"/>
        </w:rPr>
        <w:t xml:space="preserve">. </w:t>
      </w:r>
    </w:p>
    <w:p w:rsidR="005E0DD6" w:rsidRPr="00AC77DB" w:rsidRDefault="00550275" w:rsidP="00F03656">
      <w:pPr>
        <w:numPr>
          <w:ilvl w:val="0"/>
          <w:numId w:val="11"/>
        </w:numPr>
        <w:spacing w:afterLines="60" w:after="144"/>
        <w:jc w:val="both"/>
        <w:rPr>
          <w:lang w:val="cs-CZ"/>
        </w:rPr>
      </w:pPr>
      <w:r w:rsidRPr="00AC77DB">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rsidR="005E0DD6" w:rsidRPr="00AC77DB" w:rsidRDefault="00D705D7" w:rsidP="00F03656">
      <w:pPr>
        <w:numPr>
          <w:ilvl w:val="0"/>
          <w:numId w:val="11"/>
        </w:numPr>
        <w:spacing w:afterLines="60" w:after="144"/>
        <w:jc w:val="both"/>
        <w:rPr>
          <w:lang w:val="cs-CZ"/>
        </w:rPr>
      </w:pPr>
      <w:r w:rsidRPr="00AC77DB">
        <w:rPr>
          <w:lang w:val="cs-CZ"/>
        </w:rPr>
        <w:t>Objednatel zajistí na stavbě výkon Technick</w:t>
      </w:r>
      <w:r w:rsidR="00BD5AE0" w:rsidRPr="00AC77DB">
        <w:rPr>
          <w:lang w:val="cs-CZ"/>
        </w:rPr>
        <w:t>ého</w:t>
      </w:r>
      <w:r w:rsidRPr="00AC77DB">
        <w:rPr>
          <w:lang w:val="cs-CZ"/>
        </w:rPr>
        <w:t xml:space="preserve"> dozor</w:t>
      </w:r>
      <w:r w:rsidR="00C275D1" w:rsidRPr="00AC77DB">
        <w:rPr>
          <w:lang w:val="cs-CZ"/>
        </w:rPr>
        <w:t>u</w:t>
      </w:r>
      <w:r w:rsidRPr="00AC77DB">
        <w:rPr>
          <w:lang w:val="cs-CZ"/>
        </w:rPr>
        <w:t xml:space="preserve"> investora (dále jen „TDI“), který stanoví zásady kontroly zhotovitelem prováděných prací a podrobnosti organizace kontrolních dnů. Zhotovitel je povinen poskytnout TDI veškerou potřebnou součinnost. Kontrolní dny budou svolávány TDI minimálně jedenkrát za týden, dále dle dohody.</w:t>
      </w:r>
    </w:p>
    <w:p w:rsidR="00174B16" w:rsidRPr="00AC77DB" w:rsidRDefault="00174B16" w:rsidP="00F03656">
      <w:pPr>
        <w:numPr>
          <w:ilvl w:val="0"/>
          <w:numId w:val="11"/>
        </w:numPr>
        <w:spacing w:afterLines="60" w:after="144"/>
        <w:jc w:val="both"/>
        <w:rPr>
          <w:lang w:val="cs-CZ"/>
        </w:rPr>
      </w:pPr>
      <w:r w:rsidRPr="00AC77DB">
        <w:rPr>
          <w:lang w:val="cs-CZ"/>
        </w:rPr>
        <w:t xml:space="preserve">Autorský dozor a koordinátora BOZP zajišťuje objednatel. </w:t>
      </w:r>
    </w:p>
    <w:p w:rsidR="00652C8D" w:rsidRPr="00AC77DB" w:rsidRDefault="00652C8D" w:rsidP="00652C8D">
      <w:pPr>
        <w:rPr>
          <w:highlight w:val="yellow"/>
          <w:lang w:val="cs-CZ"/>
        </w:rPr>
      </w:pPr>
    </w:p>
    <w:p w:rsidR="00EF7463" w:rsidRPr="00AC77DB" w:rsidRDefault="00EF7463" w:rsidP="00EF7463">
      <w:pPr>
        <w:pStyle w:val="Nadpis1"/>
        <w:spacing w:before="240"/>
        <w:ind w:left="4253" w:hanging="3827"/>
        <w:jc w:val="center"/>
        <w:rPr>
          <w:sz w:val="22"/>
          <w:szCs w:val="22"/>
        </w:rPr>
      </w:pPr>
      <w:r w:rsidRPr="00AC77DB">
        <w:rPr>
          <w:sz w:val="22"/>
          <w:szCs w:val="22"/>
        </w:rPr>
        <w:t>Článek 7</w:t>
      </w:r>
    </w:p>
    <w:p w:rsidR="00D705D7" w:rsidRPr="00AC77DB" w:rsidRDefault="00D705D7" w:rsidP="009E764D">
      <w:pPr>
        <w:spacing w:before="120" w:after="120"/>
        <w:ind w:left="850" w:hanging="425"/>
        <w:jc w:val="center"/>
        <w:rPr>
          <w:b/>
          <w:caps/>
          <w:lang w:val="cs-CZ"/>
        </w:rPr>
      </w:pPr>
      <w:r w:rsidRPr="00AC77DB">
        <w:rPr>
          <w:b/>
          <w:caps/>
          <w:lang w:val="cs-CZ"/>
        </w:rPr>
        <w:t>Staveniště</w:t>
      </w:r>
    </w:p>
    <w:p w:rsidR="005E0DD6" w:rsidRPr="00AC77DB" w:rsidRDefault="00D705D7" w:rsidP="00F03656">
      <w:pPr>
        <w:numPr>
          <w:ilvl w:val="0"/>
          <w:numId w:val="20"/>
        </w:numPr>
        <w:spacing w:afterLines="60" w:after="144"/>
        <w:jc w:val="both"/>
        <w:rPr>
          <w:lang w:val="cs-CZ"/>
        </w:rPr>
      </w:pPr>
      <w:r w:rsidRPr="00AC77DB">
        <w:rPr>
          <w:lang w:val="cs-CZ"/>
        </w:rPr>
        <w:t xml:space="preserve">Objednatel předá zhotoviteli staveniště prosté </w:t>
      </w:r>
      <w:r w:rsidR="00BD5AE0" w:rsidRPr="00AC77DB">
        <w:rPr>
          <w:lang w:val="cs-CZ"/>
        </w:rPr>
        <w:t>práv třetí osoby nejpozději do 10</w:t>
      </w:r>
      <w:r w:rsidRPr="00AC77DB">
        <w:rPr>
          <w:lang w:val="cs-CZ"/>
        </w:rPr>
        <w:t xml:space="preserve"> pracovních dnů po podpisu SoD, pokud se strany nedohodnou jinak. </w:t>
      </w:r>
    </w:p>
    <w:p w:rsidR="005E0DD6" w:rsidRPr="00AC77DB" w:rsidRDefault="00D705D7" w:rsidP="00F03656">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5E0DD6" w:rsidRPr="00AC77DB" w:rsidRDefault="00D705D7" w:rsidP="00F03656">
      <w:pPr>
        <w:numPr>
          <w:ilvl w:val="0"/>
          <w:numId w:val="20"/>
        </w:numPr>
        <w:spacing w:afterLines="60" w:after="144"/>
        <w:jc w:val="both"/>
        <w:rPr>
          <w:lang w:val="cs-CZ"/>
        </w:rPr>
      </w:pPr>
      <w:r w:rsidRPr="00AC77DB">
        <w:rPr>
          <w:lang w:val="cs-CZ"/>
        </w:rPr>
        <w:t>Zhotovitel si na základě podkladů, které mu předá objednatel, zajistí vytýčení podzemních vedení v prostoru stavenišť a bude dodržovat podmínky správců a vlastníků sítí po celou dobu výstavby.</w:t>
      </w:r>
    </w:p>
    <w:p w:rsidR="005E0DD6" w:rsidRPr="00AC77DB" w:rsidRDefault="00D705D7" w:rsidP="00F03656">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rsidR="005E0DD6" w:rsidRPr="00AC77DB" w:rsidRDefault="00D705D7" w:rsidP="00F03656">
      <w:pPr>
        <w:numPr>
          <w:ilvl w:val="0"/>
          <w:numId w:val="20"/>
        </w:numPr>
        <w:spacing w:afterLines="60" w:after="144"/>
        <w:jc w:val="both"/>
        <w:rPr>
          <w:lang w:val="cs-CZ"/>
        </w:rPr>
      </w:pPr>
      <w:r w:rsidRPr="00AC77DB">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5E0DD6" w:rsidRPr="00AC77DB" w:rsidRDefault="00D705D7" w:rsidP="00F03656">
      <w:pPr>
        <w:numPr>
          <w:ilvl w:val="0"/>
          <w:numId w:val="20"/>
        </w:numPr>
        <w:spacing w:afterLines="60" w:after="144"/>
        <w:jc w:val="both"/>
        <w:rPr>
          <w:lang w:val="cs-CZ"/>
        </w:rPr>
      </w:pPr>
      <w:r w:rsidRPr="00AC77DB">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5E0DD6" w:rsidRPr="00AC77DB" w:rsidRDefault="00D705D7" w:rsidP="00F03656">
      <w:pPr>
        <w:numPr>
          <w:ilvl w:val="0"/>
          <w:numId w:val="20"/>
        </w:numPr>
        <w:spacing w:afterLines="60" w:after="144"/>
        <w:jc w:val="both"/>
        <w:rPr>
          <w:lang w:val="cs-CZ"/>
        </w:rPr>
      </w:pPr>
      <w:r w:rsidRPr="00AC77DB">
        <w:rPr>
          <w:lang w:val="cs-CZ"/>
        </w:rPr>
        <w:t>Zhotovitel zajistí střežení staveniště a v případě potřeby i jeho oplocení nebo jiné vhodné zabezpečení. Náklady s tím spojené jsou zahrnuty ve sjednané ceně díla.</w:t>
      </w:r>
    </w:p>
    <w:p w:rsidR="005E0DD6" w:rsidRPr="00AC77DB" w:rsidRDefault="00D705D7" w:rsidP="00F03656">
      <w:pPr>
        <w:numPr>
          <w:ilvl w:val="0"/>
          <w:numId w:val="20"/>
        </w:numPr>
        <w:spacing w:afterLines="60" w:after="144"/>
        <w:jc w:val="both"/>
        <w:rPr>
          <w:lang w:val="cs-CZ"/>
        </w:rPr>
      </w:pPr>
      <w:r w:rsidRPr="00AC77DB">
        <w:rPr>
          <w:lang w:val="cs-CZ"/>
        </w:rPr>
        <w:t>Zhotovitel zajistí na své náklady odběrná místa energií včetně měření odběrů.</w:t>
      </w:r>
    </w:p>
    <w:p w:rsidR="005E0DD6" w:rsidRPr="00AC77DB" w:rsidRDefault="00D705D7" w:rsidP="00F03656">
      <w:pPr>
        <w:numPr>
          <w:ilvl w:val="0"/>
          <w:numId w:val="20"/>
        </w:numPr>
        <w:spacing w:afterLines="60" w:after="144"/>
        <w:jc w:val="both"/>
        <w:rPr>
          <w:lang w:val="cs-CZ"/>
        </w:rPr>
      </w:pPr>
      <w:r w:rsidRPr="00AC77DB">
        <w:rPr>
          <w:lang w:val="cs-CZ"/>
        </w:rPr>
        <w:t>Objednatel má právo nezahájit přejímací řízení, není-li na staveništi pořádek, nebo není-li odstraněn ze staveniště odpad vzniklý při stavebních pracích apod.</w:t>
      </w:r>
    </w:p>
    <w:p w:rsidR="005E0DD6" w:rsidRPr="00AC77DB" w:rsidRDefault="00D705D7" w:rsidP="00F03656">
      <w:pPr>
        <w:numPr>
          <w:ilvl w:val="0"/>
          <w:numId w:val="20"/>
        </w:numPr>
        <w:spacing w:afterLines="60" w:after="144"/>
        <w:jc w:val="both"/>
        <w:rPr>
          <w:lang w:val="cs-CZ"/>
        </w:rPr>
      </w:pPr>
      <w:r w:rsidRPr="00AC77DB">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AC77DB">
        <w:rPr>
          <w:lang w:val="cs-CZ"/>
        </w:rPr>
        <w:t>10</w:t>
      </w:r>
      <w:r w:rsidRPr="00AC77DB">
        <w:rPr>
          <w:lang w:val="cs-CZ"/>
        </w:rPr>
        <w:t>. a to až do vyklizení staveniště.</w:t>
      </w:r>
    </w:p>
    <w:p w:rsidR="00877D9C" w:rsidRDefault="00D705D7" w:rsidP="00F03656">
      <w:pPr>
        <w:numPr>
          <w:ilvl w:val="0"/>
          <w:numId w:val="20"/>
        </w:numPr>
        <w:spacing w:afterLines="60" w:after="144"/>
        <w:jc w:val="both"/>
        <w:rPr>
          <w:lang w:val="cs-CZ"/>
        </w:rPr>
      </w:pPr>
      <w:r w:rsidRPr="00AC77DB">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rsidR="00A1296F" w:rsidRPr="00AC77DB" w:rsidRDefault="00A1296F" w:rsidP="00F03656">
      <w:pPr>
        <w:spacing w:afterLines="60" w:after="144"/>
        <w:ind w:left="720" w:firstLine="0"/>
        <w:jc w:val="both"/>
        <w:rPr>
          <w:lang w:val="cs-CZ"/>
        </w:rPr>
      </w:pPr>
    </w:p>
    <w:p w:rsidR="00EF7463" w:rsidRPr="00AC77DB" w:rsidRDefault="00EF7463" w:rsidP="00EF7463">
      <w:pPr>
        <w:pStyle w:val="Nadpis1"/>
        <w:spacing w:before="240"/>
        <w:ind w:left="4253" w:hanging="4111"/>
        <w:jc w:val="center"/>
        <w:rPr>
          <w:sz w:val="22"/>
          <w:szCs w:val="22"/>
        </w:rPr>
      </w:pPr>
      <w:r w:rsidRPr="00AC77DB">
        <w:rPr>
          <w:sz w:val="22"/>
          <w:szCs w:val="22"/>
        </w:rPr>
        <w:t>Článek 8</w:t>
      </w:r>
    </w:p>
    <w:p w:rsidR="00D705D7" w:rsidRPr="00AC77DB" w:rsidRDefault="00D705D7" w:rsidP="000F0FC0">
      <w:pPr>
        <w:spacing w:after="0"/>
        <w:ind w:firstLine="0"/>
        <w:jc w:val="center"/>
        <w:rPr>
          <w:b/>
          <w:caps/>
          <w:lang w:val="cs-CZ"/>
        </w:rPr>
      </w:pPr>
      <w:r w:rsidRPr="00AC77DB">
        <w:rPr>
          <w:b/>
          <w:caps/>
          <w:lang w:val="cs-CZ"/>
        </w:rPr>
        <w:t>Předání a převzetí díla</w:t>
      </w:r>
    </w:p>
    <w:p w:rsidR="005E0DD6" w:rsidRPr="00AC77DB" w:rsidRDefault="00D705D7" w:rsidP="00F03656">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5E0DD6" w:rsidRPr="00AC77DB" w:rsidRDefault="00D705D7" w:rsidP="00F03656">
      <w:pPr>
        <w:numPr>
          <w:ilvl w:val="0"/>
          <w:numId w:val="21"/>
        </w:numPr>
        <w:spacing w:afterLines="60" w:after="144"/>
        <w:jc w:val="both"/>
        <w:rPr>
          <w:lang w:val="cs-CZ"/>
        </w:rPr>
      </w:pPr>
      <w:r w:rsidRPr="00AC77DB">
        <w:rPr>
          <w:lang w:val="cs-CZ"/>
        </w:rPr>
        <w:t xml:space="preserve"> Oznámí-li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výši dle této smlouvy. Objednatel si zvolí, který způsob uplatní.</w:t>
      </w:r>
    </w:p>
    <w:p w:rsidR="005E0DD6" w:rsidRPr="00AC77DB" w:rsidRDefault="00D705D7" w:rsidP="00F03656">
      <w:pPr>
        <w:numPr>
          <w:ilvl w:val="0"/>
          <w:numId w:val="21"/>
        </w:numPr>
        <w:spacing w:afterLines="60" w:after="144"/>
        <w:jc w:val="both"/>
        <w:rPr>
          <w:rFonts w:asciiTheme="minorHAnsi" w:hAnsiTheme="minorHAnsi"/>
          <w:lang w:val="cs-CZ"/>
        </w:rPr>
      </w:pPr>
      <w:r w:rsidRPr="00AC77DB">
        <w:rPr>
          <w:lang w:val="cs-CZ"/>
        </w:rPr>
        <w:t xml:space="preserve"> </w:t>
      </w:r>
      <w:r w:rsidRPr="00AC77DB">
        <w:rPr>
          <w:rFonts w:asciiTheme="minorHAnsi" w:hAnsiTheme="minorHAnsi"/>
          <w:lang w:val="cs-CZ"/>
        </w:rPr>
        <w:t>Zhotovitel je povinen připravit a doložit u přejímacího řízení všechny předepsané doklady dle zákona č. 183/2006 Sb., o úze</w:t>
      </w:r>
      <w:r w:rsidR="00BD5AE0" w:rsidRPr="00AC77DB">
        <w:rPr>
          <w:rFonts w:asciiTheme="minorHAnsi" w:hAnsiTheme="minorHAnsi"/>
          <w:lang w:val="cs-CZ"/>
        </w:rPr>
        <w:t>mním plánování a stavebním řádu, ve znění pozdějších předpisů</w:t>
      </w:r>
      <w:r w:rsidR="00127586" w:rsidRPr="00AC77DB">
        <w:rPr>
          <w:rFonts w:asciiTheme="minorHAnsi" w:hAnsiTheme="minorHAnsi"/>
          <w:color w:val="000000"/>
          <w:shd w:val="clear" w:color="auto" w:fill="FFFFFF"/>
          <w:lang w:val="cs-CZ"/>
        </w:rPr>
        <w:t xml:space="preserve"> </w:t>
      </w:r>
      <w:r w:rsidR="00B745FD" w:rsidRPr="00AC77DB">
        <w:rPr>
          <w:rFonts w:asciiTheme="minorHAnsi" w:hAnsiTheme="minorHAnsi"/>
          <w:lang w:val="cs-CZ"/>
        </w:rPr>
        <w:t>a doklady, které jsou nutné pro vydání vyjádření dotčených orgánů</w:t>
      </w:r>
      <w:r w:rsidRPr="00AC77DB">
        <w:rPr>
          <w:rFonts w:asciiTheme="minorHAnsi" w:hAnsiTheme="minorHAnsi"/>
          <w:lang w:val="cs-CZ"/>
        </w:rPr>
        <w:t>. Bez těchto dokladů nelze považovat dílo za dokončené a schopné předání.</w:t>
      </w:r>
    </w:p>
    <w:p w:rsidR="005E0DD6" w:rsidRPr="00AC77DB" w:rsidRDefault="00D705D7" w:rsidP="00F03656">
      <w:pPr>
        <w:numPr>
          <w:ilvl w:val="0"/>
          <w:numId w:val="21"/>
        </w:numPr>
        <w:spacing w:afterLines="60" w:after="144"/>
        <w:jc w:val="both"/>
        <w:rPr>
          <w:lang w:val="cs-CZ"/>
        </w:rPr>
      </w:pPr>
      <w:r w:rsidRPr="00AC77DB">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5E0DD6" w:rsidRPr="00AC77DB" w:rsidRDefault="00D705D7" w:rsidP="00F03656">
      <w:pPr>
        <w:numPr>
          <w:ilvl w:val="0"/>
          <w:numId w:val="21"/>
        </w:numPr>
        <w:spacing w:afterLines="60" w:after="144"/>
        <w:jc w:val="both"/>
        <w:rPr>
          <w:lang w:val="cs-CZ"/>
        </w:rPr>
      </w:pPr>
      <w:r w:rsidRPr="00AC77DB">
        <w:rPr>
          <w:lang w:val="cs-CZ"/>
        </w:rPr>
        <w:t xml:space="preserve"> Dílo je považováno za ukončené po ukončení všech prací uvedených </w:t>
      </w:r>
      <w:r w:rsidR="00455139" w:rsidRPr="00AC77DB">
        <w:rPr>
          <w:lang w:val="cs-CZ"/>
        </w:rPr>
        <w:t>v čl. 2</w:t>
      </w:r>
      <w:r w:rsidRPr="00AC77DB">
        <w:rPr>
          <w:lang w:val="cs-CZ"/>
        </w:rPr>
        <w:t xml:space="preserve">. této smlouvy, pokud jsou ukončeny řádně a včas a zhotovitel předal objednateli doklady uvedené v čl. </w:t>
      </w:r>
      <w:r w:rsidR="00455139" w:rsidRPr="00AC77DB">
        <w:rPr>
          <w:lang w:val="cs-CZ"/>
        </w:rPr>
        <w:t>8</w:t>
      </w:r>
      <w:r w:rsidRPr="00AC77DB">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5E0DD6" w:rsidRPr="00AC77DB" w:rsidRDefault="00D705D7" w:rsidP="00F03656">
      <w:pPr>
        <w:numPr>
          <w:ilvl w:val="0"/>
          <w:numId w:val="21"/>
        </w:numPr>
        <w:spacing w:afterLines="60" w:after="144"/>
        <w:jc w:val="both"/>
        <w:rPr>
          <w:lang w:val="cs-CZ"/>
        </w:rPr>
      </w:pPr>
      <w:r w:rsidRPr="00AC77DB">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5E0DD6" w:rsidRPr="00AC77DB" w:rsidRDefault="00D705D7" w:rsidP="00F03656">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5E0DD6" w:rsidRDefault="00D705D7" w:rsidP="00F03656">
      <w:pPr>
        <w:numPr>
          <w:ilvl w:val="0"/>
          <w:numId w:val="21"/>
        </w:numPr>
        <w:spacing w:afterLines="60" w:after="144"/>
        <w:jc w:val="both"/>
        <w:rPr>
          <w:lang w:val="cs-CZ"/>
        </w:rPr>
      </w:pPr>
      <w:r w:rsidRPr="00AC77DB">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sidRPr="00AC77DB">
        <w:rPr>
          <w:lang w:val="cs-CZ"/>
        </w:rPr>
        <w:t xml:space="preserve">Zhotovitel je povinen nastoupit k </w:t>
      </w:r>
      <w:r w:rsidRPr="00AC77DB">
        <w:rPr>
          <w:lang w:val="cs-CZ"/>
        </w:rPr>
        <w:t>odstranění vad a nedodělků v přiměřené lhůtě podle povahy vady nebo nedodělku, nejpozději však do 10 dnů od obdržení písemného oznámení objednatele</w:t>
      </w:r>
      <w:r w:rsidR="00877D9C" w:rsidRPr="00AC77DB">
        <w:rPr>
          <w:lang w:val="cs-CZ"/>
        </w:rPr>
        <w:t xml:space="preserve">. </w:t>
      </w:r>
      <w:r w:rsidRPr="00AC77DB">
        <w:rPr>
          <w:lang w:val="cs-CZ"/>
        </w:rPr>
        <w:t>Za písemné oznámení objednatele se považuje i zápis v protokole o předání a převzetí díla.</w:t>
      </w:r>
    </w:p>
    <w:p w:rsidR="00A1296F" w:rsidRPr="00AC77DB" w:rsidRDefault="00A1296F" w:rsidP="00F03656">
      <w:pPr>
        <w:spacing w:afterLines="60" w:after="144"/>
        <w:ind w:left="720" w:firstLine="0"/>
        <w:jc w:val="both"/>
        <w:rPr>
          <w:lang w:val="cs-CZ"/>
        </w:rPr>
      </w:pPr>
    </w:p>
    <w:p w:rsidR="00EF7463" w:rsidRPr="00AC77DB" w:rsidRDefault="00EF7463" w:rsidP="00EF7463">
      <w:pPr>
        <w:pStyle w:val="Nadpis1"/>
        <w:spacing w:before="240"/>
        <w:ind w:left="4253" w:hanging="3827"/>
        <w:jc w:val="center"/>
        <w:rPr>
          <w:sz w:val="22"/>
          <w:szCs w:val="22"/>
        </w:rPr>
      </w:pPr>
      <w:r w:rsidRPr="00AC77DB">
        <w:rPr>
          <w:sz w:val="22"/>
          <w:szCs w:val="22"/>
        </w:rPr>
        <w:t>Článek 9</w:t>
      </w:r>
    </w:p>
    <w:p w:rsidR="00AC7CF8" w:rsidRPr="00AC77DB" w:rsidRDefault="00AC7CF8" w:rsidP="009E764D">
      <w:pPr>
        <w:spacing w:before="120" w:after="120"/>
        <w:ind w:left="850" w:hanging="425"/>
        <w:jc w:val="center"/>
        <w:rPr>
          <w:b/>
          <w:caps/>
          <w:lang w:val="cs-CZ"/>
        </w:rPr>
      </w:pPr>
      <w:r w:rsidRPr="00AC77DB">
        <w:rPr>
          <w:b/>
          <w:caps/>
          <w:lang w:val="cs-CZ"/>
        </w:rPr>
        <w:t>Jakost díla, záruka</w:t>
      </w:r>
    </w:p>
    <w:p w:rsidR="00AC7CF8" w:rsidRPr="00AC77DB" w:rsidRDefault="00AC7CF8" w:rsidP="00C97B43">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rsidR="00AC7CF8" w:rsidRPr="00AC77DB" w:rsidRDefault="00AC7CF8" w:rsidP="00C97B43">
      <w:pPr>
        <w:numPr>
          <w:ilvl w:val="0"/>
          <w:numId w:val="12"/>
        </w:numPr>
        <w:ind w:left="714" w:hanging="357"/>
        <w:jc w:val="both"/>
        <w:rPr>
          <w:lang w:val="cs-CZ"/>
        </w:rPr>
      </w:pPr>
      <w:r w:rsidRPr="00AC77DB">
        <w:rPr>
          <w:lang w:val="cs-CZ"/>
        </w:rPr>
        <w:t xml:space="preserve">Smluvní strany se dohodly, že </w:t>
      </w:r>
      <w:r w:rsidR="004F3A1C" w:rsidRPr="00AC77DB">
        <w:rPr>
          <w:lang w:val="cs-CZ"/>
        </w:rPr>
        <w:t xml:space="preserve">záruční doba </w:t>
      </w:r>
      <w:r w:rsidRPr="00AC77DB">
        <w:rPr>
          <w:lang w:val="cs-CZ"/>
        </w:rPr>
        <w:t xml:space="preserve">činí </w:t>
      </w:r>
      <w:r w:rsidR="00BD5AE0" w:rsidRPr="00AC77DB">
        <w:rPr>
          <w:b/>
          <w:lang w:val="cs-CZ"/>
        </w:rPr>
        <w:t>60</w:t>
      </w:r>
      <w:r w:rsidRPr="00AC77DB">
        <w:rPr>
          <w:b/>
          <w:lang w:val="cs-CZ"/>
        </w:rPr>
        <w:t xml:space="preserve"> měsíců</w:t>
      </w:r>
      <w:r w:rsidRPr="00AC77DB">
        <w:rPr>
          <w:lang w:val="cs-CZ"/>
        </w:rPr>
        <w:t>.</w:t>
      </w:r>
      <w:r w:rsidR="004F3A1C" w:rsidRPr="00AC77DB">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AC7CF8" w:rsidRPr="00AC77DB" w:rsidRDefault="00D705D7" w:rsidP="00C97B43">
      <w:pPr>
        <w:numPr>
          <w:ilvl w:val="0"/>
          <w:numId w:val="12"/>
        </w:numPr>
        <w:ind w:left="714" w:hanging="357"/>
        <w:jc w:val="both"/>
        <w:rPr>
          <w:lang w:val="cs-CZ"/>
        </w:rPr>
      </w:pPr>
      <w:r w:rsidRPr="00AC77DB">
        <w:rPr>
          <w:lang w:val="cs-CZ"/>
        </w:rPr>
        <w:t xml:space="preserve">Záruční lhůta počíná běžet dnem odstranění poslední vady a nedodělku vyplývajícího z protokolu o předání a převzetí díla. </w:t>
      </w:r>
      <w:r w:rsidR="00AC7CF8" w:rsidRPr="00AC77DB">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AC7CF8" w:rsidRPr="00AC77DB" w:rsidRDefault="00AC7CF8" w:rsidP="00C97B43">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6D6EE1" w:rsidRPr="00AC77DB" w:rsidRDefault="00AC7CF8" w:rsidP="00C97B43">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w:t>
      </w:r>
      <w:r w:rsidR="006D6EE1" w:rsidRPr="00AC77DB">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AC7CF8" w:rsidRPr="00AC77DB" w:rsidRDefault="00AC7CF8" w:rsidP="00C97B43">
      <w:pPr>
        <w:numPr>
          <w:ilvl w:val="0"/>
          <w:numId w:val="12"/>
        </w:numPr>
        <w:ind w:left="714" w:hanging="357"/>
        <w:jc w:val="both"/>
        <w:rPr>
          <w:lang w:val="cs-CZ"/>
        </w:rPr>
      </w:pPr>
      <w:r w:rsidRPr="00AC77DB">
        <w:rPr>
          <w:lang w:val="cs-CZ"/>
        </w:rPr>
        <w:t>Ihned po odstranění vady je objednavatel povinen vydat zhotoviteli potvrzení, ke kterému dni byla vada odstraněna a jakým způsobem.</w:t>
      </w:r>
    </w:p>
    <w:p w:rsidR="00AC7CF8" w:rsidRDefault="00AC7CF8" w:rsidP="00C97B43">
      <w:pPr>
        <w:numPr>
          <w:ilvl w:val="0"/>
          <w:numId w:val="12"/>
        </w:numPr>
        <w:ind w:left="714" w:hanging="357"/>
        <w:jc w:val="both"/>
        <w:rPr>
          <w:lang w:val="cs-CZ"/>
        </w:rPr>
      </w:pPr>
      <w:r w:rsidRPr="00AC77DB">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rsidR="00805AB3" w:rsidRDefault="00805AB3" w:rsidP="00805AB3">
      <w:pPr>
        <w:jc w:val="both"/>
        <w:rPr>
          <w:lang w:val="cs-CZ"/>
        </w:rPr>
      </w:pPr>
    </w:p>
    <w:p w:rsidR="00805AB3" w:rsidRDefault="00805AB3" w:rsidP="00805AB3">
      <w:pPr>
        <w:jc w:val="both"/>
        <w:rPr>
          <w:lang w:val="cs-CZ"/>
        </w:rPr>
      </w:pPr>
    </w:p>
    <w:p w:rsidR="00805AB3" w:rsidRPr="00AC77DB" w:rsidRDefault="00805AB3" w:rsidP="00805AB3">
      <w:pPr>
        <w:jc w:val="both"/>
        <w:rPr>
          <w:lang w:val="cs-CZ"/>
        </w:rPr>
      </w:pPr>
    </w:p>
    <w:p w:rsidR="00ED3010" w:rsidRPr="00AC77DB" w:rsidRDefault="00EF7463" w:rsidP="00EF7463">
      <w:pPr>
        <w:pStyle w:val="Nadpis1"/>
        <w:spacing w:before="240"/>
        <w:ind w:left="4253" w:hanging="3827"/>
        <w:jc w:val="center"/>
        <w:rPr>
          <w:b w:val="0"/>
        </w:rPr>
      </w:pPr>
      <w:r w:rsidRPr="00AC77DB">
        <w:rPr>
          <w:sz w:val="22"/>
          <w:szCs w:val="22"/>
        </w:rPr>
        <w:t>Článek 10</w:t>
      </w:r>
    </w:p>
    <w:p w:rsidR="00ED3010" w:rsidRPr="00AC77DB" w:rsidRDefault="00ED3010" w:rsidP="009E764D">
      <w:pPr>
        <w:spacing w:before="120" w:after="120"/>
        <w:ind w:left="850" w:hanging="425"/>
        <w:jc w:val="center"/>
        <w:rPr>
          <w:b/>
          <w:caps/>
          <w:lang w:val="cs-CZ"/>
        </w:rPr>
      </w:pPr>
      <w:r w:rsidRPr="00AC77DB">
        <w:rPr>
          <w:b/>
          <w:caps/>
          <w:lang w:val="cs-CZ"/>
        </w:rPr>
        <w:t>Smluvní pokuty</w:t>
      </w:r>
    </w:p>
    <w:p w:rsidR="00ED3010" w:rsidRPr="00AC77DB" w:rsidRDefault="00ED3010" w:rsidP="00306955">
      <w:pPr>
        <w:ind w:firstLine="360"/>
        <w:jc w:val="both"/>
        <w:rPr>
          <w:lang w:val="cs-CZ"/>
        </w:rPr>
      </w:pPr>
      <w:r w:rsidRPr="00AC77DB">
        <w:rPr>
          <w:lang w:val="cs-CZ"/>
        </w:rPr>
        <w:t>Smluvní strany se dohodly na následujících smluvních pokutách:</w:t>
      </w:r>
    </w:p>
    <w:p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s termínem ukončení a předání díla</w:t>
      </w:r>
      <w:r w:rsidRPr="004905D4">
        <w:rPr>
          <w:lang w:val="cs-CZ"/>
        </w:rPr>
        <w:t xml:space="preserve"> je objednatel oprávněn účtovat zhotoviteli smluvní pokutu ve výši</w:t>
      </w:r>
      <w:r w:rsidR="00076617">
        <w:rPr>
          <w:lang w:val="cs-CZ"/>
        </w:rPr>
        <w:t xml:space="preserve"> </w:t>
      </w:r>
      <w:r w:rsidR="00CF62F8">
        <w:rPr>
          <w:lang w:val="cs-CZ"/>
        </w:rPr>
        <w:t xml:space="preserve">0,02% </w:t>
      </w:r>
      <w:r w:rsidRPr="004905D4">
        <w:rPr>
          <w:lang w:val="cs-CZ"/>
        </w:rPr>
        <w:t xml:space="preserve"> Kč</w:t>
      </w:r>
      <w:r w:rsidR="00CF62F8">
        <w:rPr>
          <w:lang w:val="cs-CZ"/>
        </w:rPr>
        <w:t xml:space="preserve"> z celkové ceny díla</w:t>
      </w:r>
      <w:r w:rsidRPr="004905D4">
        <w:rPr>
          <w:lang w:val="cs-CZ"/>
        </w:rPr>
        <w:t xml:space="preserve"> bez DPH za každý den prodlení až do dne úspěšného předání a převzetí díla dle Článku 8 této smlouvy.</w:t>
      </w:r>
    </w:p>
    <w:p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s termínem odstranění přejímkových vad a nedodělků</w:t>
      </w:r>
      <w:r w:rsidRPr="004905D4">
        <w:rPr>
          <w:lang w:val="cs-CZ"/>
        </w:rPr>
        <w:t xml:space="preserve"> dohodnutých v předávacím protokolu je objednatel oprávněn účtovat zhotoviteli smluvní pokutu ve výši 5.000,- bez DPH za každý den prodlení až do dne jejich odstranění včetně.</w:t>
      </w:r>
    </w:p>
    <w:p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s vyklizením staveniště</w:t>
      </w:r>
      <w:r w:rsidRPr="004905D4">
        <w:rPr>
          <w:lang w:val="cs-CZ"/>
        </w:rPr>
        <w:t xml:space="preserve"> je objednatel oprávněn účtovat zhotoviteli smluvní pokutu ve výši 3.000,- Kč bez DPH za každý den prodlení až do úplného vyklizení staveniště dle této smlouvy. </w:t>
      </w:r>
    </w:p>
    <w:p w:rsidR="00941520" w:rsidRPr="004905D4" w:rsidRDefault="00941520" w:rsidP="0094152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4905D4">
        <w:rPr>
          <w:rFonts w:asciiTheme="minorHAnsi" w:hAnsiTheme="minorHAnsi" w:cs="Arial"/>
          <w:color w:val="000000"/>
          <w:shd w:val="clear" w:color="auto" w:fill="FFFFFF"/>
          <w:lang w:val="cs-CZ" w:eastAsia="cs-CZ" w:bidi="ar-SA"/>
        </w:rPr>
        <w:t xml:space="preserve">Při </w:t>
      </w:r>
      <w:r w:rsidRPr="004905D4">
        <w:rPr>
          <w:rFonts w:asciiTheme="minorHAnsi" w:hAnsiTheme="minorHAnsi" w:cs="Arial"/>
          <w:b/>
          <w:color w:val="000000"/>
          <w:u w:val="single"/>
          <w:shd w:val="clear" w:color="auto" w:fill="FFFFFF"/>
          <w:lang w:val="cs-CZ" w:eastAsia="cs-CZ" w:bidi="ar-SA"/>
        </w:rPr>
        <w:t>nedodržení předpisů BOZP v průběhu realizace stavby</w:t>
      </w:r>
      <w:r w:rsidRPr="004905D4">
        <w:rPr>
          <w:rFonts w:asciiTheme="minorHAnsi" w:hAnsiTheme="minorHAnsi" w:cs="Arial"/>
          <w:b/>
          <w:color w:val="000000"/>
          <w:shd w:val="clear" w:color="auto" w:fill="FFFFFF"/>
          <w:lang w:val="cs-CZ" w:eastAsia="cs-CZ" w:bidi="ar-SA"/>
        </w:rPr>
        <w:t xml:space="preserve"> </w:t>
      </w:r>
      <w:r w:rsidRPr="004905D4">
        <w:rPr>
          <w:rFonts w:asciiTheme="minorHAnsi" w:hAnsiTheme="minorHAnsi" w:cs="Arial"/>
          <w:color w:val="000000"/>
          <w:shd w:val="clear" w:color="auto" w:fill="FFFFFF"/>
          <w:lang w:val="cs-CZ" w:eastAsia="cs-CZ" w:bidi="ar-SA"/>
        </w:rPr>
        <w:t>je objednatel oprávněn účtovat zhoto</w:t>
      </w:r>
      <w:r w:rsidR="00076617">
        <w:rPr>
          <w:rFonts w:asciiTheme="minorHAnsi" w:hAnsiTheme="minorHAnsi" w:cs="Arial"/>
          <w:color w:val="000000"/>
          <w:shd w:val="clear" w:color="auto" w:fill="FFFFFF"/>
          <w:lang w:val="cs-CZ" w:eastAsia="cs-CZ" w:bidi="ar-SA"/>
        </w:rPr>
        <w:t>viteli smluvní pokutu ve výši 5</w:t>
      </w:r>
      <w:r>
        <w:rPr>
          <w:rFonts w:asciiTheme="minorHAnsi" w:hAnsiTheme="minorHAnsi" w:cs="Arial"/>
          <w:color w:val="000000"/>
          <w:shd w:val="clear" w:color="auto" w:fill="FFFFFF"/>
          <w:lang w:val="cs-CZ" w:eastAsia="cs-CZ" w:bidi="ar-SA"/>
        </w:rPr>
        <w:t>.</w:t>
      </w:r>
      <w:r w:rsidRPr="004905D4">
        <w:rPr>
          <w:rFonts w:asciiTheme="minorHAnsi" w:hAnsiTheme="minorHAnsi" w:cs="Arial"/>
          <w:color w:val="000000"/>
          <w:shd w:val="clear" w:color="auto" w:fill="FFFFFF"/>
          <w:lang w:val="cs-CZ" w:eastAsia="cs-CZ" w:bidi="ar-SA"/>
        </w:rPr>
        <w:t>000,-</w:t>
      </w:r>
      <w:r w:rsidR="00FF5958">
        <w:rPr>
          <w:rFonts w:asciiTheme="minorHAnsi" w:hAnsiTheme="minorHAnsi" w:cs="Arial"/>
          <w:color w:val="000000"/>
          <w:shd w:val="clear" w:color="auto" w:fill="FFFFFF"/>
          <w:lang w:val="cs-CZ" w:eastAsia="cs-CZ" w:bidi="ar-SA"/>
        </w:rPr>
        <w:t>Kč bez DPH</w:t>
      </w:r>
      <w:r w:rsidRPr="004905D4">
        <w:rPr>
          <w:rFonts w:asciiTheme="minorHAnsi" w:hAnsiTheme="minorHAnsi" w:cs="Arial"/>
          <w:color w:val="000000"/>
          <w:shd w:val="clear" w:color="auto" w:fill="FFFFFF"/>
          <w:lang w:val="cs-CZ" w:eastAsia="cs-CZ" w:bidi="ar-SA"/>
        </w:rPr>
        <w:t xml:space="preserve"> za každý takový případ porušení zjištěný koordinátorem BOZP a uvedený v zápisu Z kontrolního dne koordinátora BOZP.</w:t>
      </w:r>
    </w:p>
    <w:p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objednatele s platbou faktur</w:t>
      </w:r>
      <w:r w:rsidRPr="004905D4">
        <w:rPr>
          <w:lang w:val="cs-CZ"/>
        </w:rPr>
        <w:t xml:space="preserve"> je zhotovitel oprávněn účtovat objednateli úrok z prodlení ve výši 0,25% z dlužné částky bez DPH za každý den zpoždění.</w:t>
      </w:r>
    </w:p>
    <w:p w:rsidR="00941520" w:rsidRPr="00D4642C" w:rsidRDefault="00941520" w:rsidP="00941520">
      <w:pPr>
        <w:numPr>
          <w:ilvl w:val="0"/>
          <w:numId w:val="13"/>
        </w:numPr>
        <w:spacing w:after="0"/>
        <w:jc w:val="both"/>
        <w:rPr>
          <w:lang w:val="cs-CZ"/>
        </w:rPr>
      </w:pPr>
      <w:r w:rsidRPr="00D4642C">
        <w:rPr>
          <w:lang w:val="cs-CZ"/>
        </w:rPr>
        <w:t>V případě, že objednateli vznikne z ujednání této SoD nárok na smluvní pokutu nebo jinou majetkovou sankci vůči zhotoviteli, je objednatel oprávněn odečíst tuto částku z jakéhokoliv daňového dokladu a snížit o ni částku k úhradě.</w:t>
      </w:r>
    </w:p>
    <w:p w:rsidR="00941520" w:rsidRPr="00D4642C" w:rsidRDefault="00941520" w:rsidP="00941520">
      <w:pPr>
        <w:widowControl w:val="0"/>
        <w:numPr>
          <w:ilvl w:val="0"/>
          <w:numId w:val="13"/>
        </w:numPr>
        <w:spacing w:after="0"/>
        <w:jc w:val="both"/>
        <w:rPr>
          <w:lang w:val="cs-CZ"/>
        </w:rPr>
      </w:pPr>
      <w:r w:rsidRPr="00D4642C">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941520" w:rsidRPr="00D4642C" w:rsidRDefault="00941520" w:rsidP="00941520">
      <w:pPr>
        <w:widowControl w:val="0"/>
        <w:numPr>
          <w:ilvl w:val="0"/>
          <w:numId w:val="13"/>
        </w:numPr>
        <w:spacing w:after="0"/>
        <w:jc w:val="both"/>
        <w:rPr>
          <w:lang w:val="cs-CZ"/>
        </w:rPr>
      </w:pPr>
      <w:r w:rsidRPr="00D4642C">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rsidR="00941520" w:rsidRDefault="00941520" w:rsidP="00941520">
      <w:pPr>
        <w:numPr>
          <w:ilvl w:val="0"/>
          <w:numId w:val="13"/>
        </w:numPr>
        <w:spacing w:after="0"/>
        <w:jc w:val="both"/>
        <w:rPr>
          <w:lang w:val="cs-CZ"/>
        </w:rPr>
      </w:pPr>
      <w:r w:rsidRPr="00BD5AE0">
        <w:rPr>
          <w:lang w:val="cs-CZ"/>
        </w:rPr>
        <w:t>Ustanovení o smluvní pokutě neruší právo objednatele na náhradu škody a ušlého zisku, které mu vzniknou prodlením zhotovitele.</w:t>
      </w:r>
    </w:p>
    <w:p w:rsidR="000E23CA" w:rsidRDefault="000E23CA" w:rsidP="000E23CA">
      <w:pPr>
        <w:spacing w:after="0"/>
        <w:jc w:val="both"/>
        <w:rPr>
          <w:lang w:val="cs-CZ"/>
        </w:rPr>
      </w:pPr>
    </w:p>
    <w:p w:rsidR="00422393" w:rsidRPr="00AC77DB" w:rsidRDefault="00EF7463" w:rsidP="00EF7463">
      <w:pPr>
        <w:pStyle w:val="Nadpis1"/>
        <w:spacing w:before="240"/>
        <w:ind w:left="4253" w:hanging="3827"/>
        <w:jc w:val="center"/>
        <w:rPr>
          <w:b w:val="0"/>
        </w:rPr>
      </w:pPr>
      <w:r w:rsidRPr="00AC77DB">
        <w:rPr>
          <w:sz w:val="22"/>
          <w:szCs w:val="22"/>
        </w:rPr>
        <w:t>Článek 11</w:t>
      </w:r>
    </w:p>
    <w:p w:rsidR="00422393" w:rsidRPr="00AC77DB" w:rsidRDefault="00422393" w:rsidP="009E764D">
      <w:pPr>
        <w:spacing w:before="120" w:after="120"/>
        <w:ind w:left="850" w:hanging="425"/>
        <w:jc w:val="center"/>
        <w:rPr>
          <w:b/>
          <w:caps/>
          <w:lang w:val="cs-CZ"/>
        </w:rPr>
      </w:pPr>
      <w:r w:rsidRPr="00AC77DB">
        <w:rPr>
          <w:b/>
          <w:caps/>
          <w:lang w:val="cs-CZ"/>
        </w:rPr>
        <w:t>Ukončení smluvního vztahu</w:t>
      </w:r>
    </w:p>
    <w:p w:rsidR="00422393" w:rsidRPr="00AC77DB" w:rsidRDefault="00422393" w:rsidP="00C97B43">
      <w:pPr>
        <w:numPr>
          <w:ilvl w:val="0"/>
          <w:numId w:val="14"/>
        </w:numPr>
        <w:spacing w:after="0"/>
        <w:jc w:val="both"/>
        <w:rPr>
          <w:lang w:val="cs-CZ"/>
        </w:rPr>
      </w:pPr>
      <w:r w:rsidRPr="00AC77DB">
        <w:rPr>
          <w:lang w:val="cs-CZ"/>
        </w:rPr>
        <w:t xml:space="preserve">Smluvní vztah podle této smlouvy je možno ukončit oboustrannou dohodou nebo jednostranným odstoupením od smlouvy. Odstoupení od smlouvy je možné z důvodů zákonných nebo z důvodů smluvních. </w:t>
      </w:r>
    </w:p>
    <w:p w:rsidR="00D705D7" w:rsidRPr="00AC77DB" w:rsidRDefault="00D705D7" w:rsidP="00C97B43">
      <w:pPr>
        <w:numPr>
          <w:ilvl w:val="0"/>
          <w:numId w:val="14"/>
        </w:numPr>
        <w:spacing w:after="0"/>
        <w:jc w:val="both"/>
        <w:rPr>
          <w:lang w:val="cs-CZ"/>
        </w:rPr>
      </w:pPr>
      <w:r w:rsidRPr="00AC77DB">
        <w:rPr>
          <w:lang w:val="cs-CZ"/>
        </w:rPr>
        <w:t>Za podstatné porušení smlouvy ze strany zhotovitele se považuje:</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 xml:space="preserve">prodlení s plněním díla déle než 30 kalendářních dní, </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neumožnění objednateli provádět kontrolu provádění díla,</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provádění díla v rozporu s projektovou dokumentací,</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 xml:space="preserve">nedodržování </w:t>
      </w:r>
      <w:r w:rsidR="00240DAE" w:rsidRPr="00AC77DB">
        <w:rPr>
          <w:rFonts w:cs="Arial"/>
          <w:lang w:val="cs-CZ"/>
        </w:rPr>
        <w:t xml:space="preserve">příslušných platných předpisů, </w:t>
      </w:r>
      <w:r w:rsidRPr="00AC77DB">
        <w:rPr>
          <w:rFonts w:cs="Arial"/>
          <w:lang w:val="cs-CZ"/>
        </w:rPr>
        <w:t xml:space="preserve">ČSN </w:t>
      </w:r>
      <w:r w:rsidR="00240DAE" w:rsidRPr="00AC77DB">
        <w:rPr>
          <w:rFonts w:cs="Arial"/>
          <w:lang w:val="cs-CZ"/>
        </w:rPr>
        <w:t xml:space="preserve">a EN </w:t>
      </w:r>
      <w:r w:rsidRPr="00AC77DB">
        <w:rPr>
          <w:rFonts w:cs="Arial"/>
          <w:lang w:val="cs-CZ"/>
        </w:rPr>
        <w:t>při provádění díla,</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neodstranění objednatelem zjištěných a zapsaných vad do stavebního deníku,</w:t>
      </w:r>
    </w:p>
    <w:p w:rsidR="00F31E77" w:rsidRPr="00AC77DB" w:rsidRDefault="006D2F3A" w:rsidP="00C97B43">
      <w:pPr>
        <w:numPr>
          <w:ilvl w:val="0"/>
          <w:numId w:val="14"/>
        </w:numPr>
        <w:spacing w:after="0"/>
        <w:jc w:val="both"/>
        <w:rPr>
          <w:lang w:val="cs-CZ"/>
        </w:rPr>
      </w:pPr>
      <w:r w:rsidRPr="00AC77DB">
        <w:rPr>
          <w:lang w:val="cs-CZ"/>
        </w:rPr>
        <w:t>Objednatel si vyhrazuje právo na jednostranné ukončení smluvního vztahu v případě, že</w:t>
      </w:r>
      <w:r w:rsidR="00F31E77" w:rsidRPr="00AC77DB">
        <w:rPr>
          <w:lang w:val="cs-CZ"/>
        </w:rPr>
        <w:t>:</w:t>
      </w:r>
    </w:p>
    <w:p w:rsidR="00F31E77" w:rsidRPr="00AC77DB" w:rsidRDefault="00580F50" w:rsidP="00F31E77">
      <w:pPr>
        <w:pStyle w:val="Odstavecseseznamem"/>
        <w:numPr>
          <w:ilvl w:val="0"/>
          <w:numId w:val="29"/>
        </w:numPr>
        <w:spacing w:after="0"/>
        <w:ind w:left="993" w:hanging="284"/>
        <w:jc w:val="both"/>
        <w:rPr>
          <w:lang w:val="cs-CZ"/>
        </w:rPr>
      </w:pPr>
      <w:r w:rsidRPr="00AC77DB">
        <w:rPr>
          <w:lang w:val="cs-CZ"/>
        </w:rPr>
        <w:t>nedojde k podpisu Smlouvy o poskytnutí dotace na předmět plnění mezi objednatelem a poskytovatelem dotace</w:t>
      </w:r>
      <w:r w:rsidR="00296C68" w:rsidRPr="00AC77DB">
        <w:rPr>
          <w:lang w:val="cs-CZ"/>
        </w:rPr>
        <w:t>,</w:t>
      </w:r>
      <w:r w:rsidR="00805AB3">
        <w:rPr>
          <w:lang w:val="cs-CZ"/>
        </w:rPr>
        <w:t xml:space="preserve"> </w:t>
      </w:r>
      <w:r w:rsidR="00805AB3" w:rsidRPr="0001153D">
        <w:t>případně tyto náklady budou označeny za nezpůsobilé,</w:t>
      </w:r>
    </w:p>
    <w:p w:rsidR="006D2F3A" w:rsidRPr="00AC77DB" w:rsidRDefault="00F31E77" w:rsidP="00F31E77">
      <w:pPr>
        <w:pStyle w:val="Odstavecseseznamem"/>
        <w:numPr>
          <w:ilvl w:val="0"/>
          <w:numId w:val="29"/>
        </w:numPr>
        <w:spacing w:after="0"/>
        <w:ind w:left="993" w:hanging="284"/>
        <w:jc w:val="both"/>
        <w:rPr>
          <w:lang w:val="cs-CZ"/>
        </w:rPr>
      </w:pPr>
      <w:r w:rsidRPr="00AC77DB">
        <w:rPr>
          <w:lang w:val="cs-CZ"/>
        </w:rPr>
        <w:t xml:space="preserve">zhotovitel pozbyde základních, profesních a technických </w:t>
      </w:r>
      <w:r w:rsidR="00F33671" w:rsidRPr="00AC77DB">
        <w:rPr>
          <w:lang w:val="cs-CZ"/>
        </w:rPr>
        <w:t xml:space="preserve">kvalifikačních předpokladů </w:t>
      </w:r>
      <w:r w:rsidR="00DA326B" w:rsidRPr="00AC77DB">
        <w:rPr>
          <w:lang w:val="cs-CZ"/>
        </w:rPr>
        <w:t>pro plnění veřejné zakázky.</w:t>
      </w:r>
    </w:p>
    <w:p w:rsidR="000F0FC0" w:rsidRDefault="000F0FC0" w:rsidP="000F0FC0">
      <w:pPr>
        <w:spacing w:after="0"/>
        <w:ind w:left="720" w:firstLine="0"/>
        <w:jc w:val="both"/>
        <w:rPr>
          <w:lang w:val="cs-CZ"/>
        </w:rPr>
      </w:pPr>
    </w:p>
    <w:p w:rsidR="00FA7E7B" w:rsidRPr="00AC77DB" w:rsidRDefault="00FA7E7B" w:rsidP="000F0FC0">
      <w:pPr>
        <w:spacing w:after="0"/>
        <w:ind w:left="720" w:firstLine="0"/>
        <w:jc w:val="both"/>
        <w:rPr>
          <w:lang w:val="cs-CZ"/>
        </w:rPr>
      </w:pPr>
    </w:p>
    <w:p w:rsidR="00422393" w:rsidRPr="00AC77DB" w:rsidRDefault="00EF7463" w:rsidP="00EF7463">
      <w:pPr>
        <w:pStyle w:val="Nadpis1"/>
        <w:spacing w:before="240"/>
        <w:ind w:left="4253" w:hanging="3827"/>
        <w:jc w:val="center"/>
        <w:rPr>
          <w:b w:val="0"/>
        </w:rPr>
      </w:pPr>
      <w:r w:rsidRPr="00AC77DB">
        <w:rPr>
          <w:sz w:val="22"/>
          <w:szCs w:val="22"/>
        </w:rPr>
        <w:t>Článek 12</w:t>
      </w:r>
    </w:p>
    <w:p w:rsidR="00422393" w:rsidRPr="00AC77DB" w:rsidRDefault="00422393" w:rsidP="009E764D">
      <w:pPr>
        <w:spacing w:before="120" w:after="120"/>
        <w:ind w:left="850" w:hanging="425"/>
        <w:jc w:val="center"/>
        <w:rPr>
          <w:b/>
          <w:caps/>
          <w:lang w:val="cs-CZ"/>
        </w:rPr>
      </w:pPr>
      <w:r w:rsidRPr="00AC77DB">
        <w:rPr>
          <w:b/>
          <w:caps/>
          <w:lang w:val="cs-CZ"/>
        </w:rPr>
        <w:t>Stavební deník</w:t>
      </w:r>
    </w:p>
    <w:p w:rsidR="00D705D7" w:rsidRPr="00AC77DB" w:rsidRDefault="00D705D7" w:rsidP="00C97B43">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s § 157 zákona č. </w:t>
      </w:r>
      <w:r w:rsidR="0024214C" w:rsidRPr="00AC77DB">
        <w:rPr>
          <w:lang w:val="cs-CZ"/>
        </w:rPr>
        <w:t>183/2006 Sb.</w:t>
      </w:r>
      <w:r w:rsidR="00C275D1" w:rsidRPr="00AC77DB">
        <w:rPr>
          <w:lang w:val="cs-CZ"/>
        </w:rPr>
        <w:t>,</w:t>
      </w:r>
      <w:r w:rsidR="0024214C" w:rsidRPr="00AC77DB">
        <w:rPr>
          <w:lang w:val="cs-CZ"/>
        </w:rPr>
        <w:t xml:space="preserve"> o územním plánování a stavebním řádu, ve znění pozdějších předpisů, </w:t>
      </w:r>
      <w:r w:rsidRPr="00AC77DB">
        <w:rPr>
          <w:lang w:val="cs-CZ"/>
        </w:rPr>
        <w:t>do kterého je povinen zapisovat všechny skutečnosti rozhodné pro plnění smlouvy o dílo a v souladu s vyhláškou č. 499/2006 Sb.</w:t>
      </w:r>
      <w:r w:rsidR="00C275D1" w:rsidRPr="00AC77DB">
        <w:rPr>
          <w:lang w:val="cs-CZ"/>
        </w:rPr>
        <w:t>, o dokumentaci staveb, ve znění pozdějších předpisů.</w:t>
      </w:r>
      <w:r w:rsidRPr="00AC77DB">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rsidR="00D705D7" w:rsidRPr="00AC77DB" w:rsidRDefault="00D705D7" w:rsidP="00C97B43">
      <w:pPr>
        <w:numPr>
          <w:ilvl w:val="0"/>
          <w:numId w:val="16"/>
        </w:numPr>
        <w:ind w:left="714" w:hanging="357"/>
        <w:jc w:val="both"/>
        <w:rPr>
          <w:lang w:val="cs-CZ"/>
        </w:rPr>
      </w:pPr>
      <w:r w:rsidRPr="00AC77DB">
        <w:rPr>
          <w:lang w:val="cs-CZ"/>
        </w:rPr>
        <w:t>Stavební deník musí být stále přístupný na stavbě.</w:t>
      </w:r>
    </w:p>
    <w:p w:rsidR="00455139" w:rsidRPr="00AC77DB" w:rsidRDefault="00455139" w:rsidP="00C97B43">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455139" w:rsidRPr="00AC77DB" w:rsidRDefault="00455139" w:rsidP="00C97B43">
      <w:pPr>
        <w:numPr>
          <w:ilvl w:val="0"/>
          <w:numId w:val="16"/>
        </w:numPr>
        <w:ind w:left="714" w:hanging="357"/>
        <w:jc w:val="both"/>
        <w:rPr>
          <w:lang w:val="cs-CZ"/>
        </w:rPr>
      </w:pPr>
      <w:r w:rsidRPr="00AC77DB">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rsidR="00455139" w:rsidRPr="00AC77DB" w:rsidRDefault="00455139" w:rsidP="00C97B43">
      <w:pPr>
        <w:numPr>
          <w:ilvl w:val="0"/>
          <w:numId w:val="16"/>
        </w:numPr>
        <w:ind w:left="714" w:hanging="357"/>
        <w:jc w:val="both"/>
        <w:rPr>
          <w:lang w:val="cs-CZ"/>
        </w:rPr>
      </w:pPr>
      <w:r w:rsidRPr="00AC77DB">
        <w:rPr>
          <w:lang w:val="cs-CZ"/>
        </w:rPr>
        <w:t>Objednatel nebo jím pověřený zástupce je oprávněn se k zápisům ve stavebním deníku, učiněným zhotovitelem vyjadřovat nejpozději do tří pracovních dnů.</w:t>
      </w:r>
    </w:p>
    <w:p w:rsidR="00D705D7" w:rsidRPr="00AC77DB" w:rsidRDefault="00D705D7" w:rsidP="00C97B43">
      <w:pPr>
        <w:numPr>
          <w:ilvl w:val="0"/>
          <w:numId w:val="16"/>
        </w:numPr>
        <w:ind w:left="714" w:hanging="357"/>
        <w:jc w:val="both"/>
        <w:rPr>
          <w:lang w:val="cs-CZ"/>
        </w:rPr>
      </w:pPr>
      <w:r w:rsidRPr="00AC77DB">
        <w:rPr>
          <w:lang w:val="cs-CZ"/>
        </w:rPr>
        <w:t xml:space="preserve"> Stavební deník bude předán Objednateli po ukončení stavby ke dni předání a převzetí stavby, a to v jednom originále a jedné kopii.</w:t>
      </w:r>
    </w:p>
    <w:p w:rsidR="00422393" w:rsidRDefault="00422393" w:rsidP="00C97B43">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810828" w:rsidRPr="00AC77DB" w:rsidRDefault="00810828" w:rsidP="00810828">
      <w:pPr>
        <w:ind w:left="714" w:firstLine="0"/>
        <w:jc w:val="both"/>
        <w:rPr>
          <w:lang w:val="cs-CZ"/>
        </w:rPr>
      </w:pPr>
    </w:p>
    <w:p w:rsidR="00455139" w:rsidRPr="00AC77DB" w:rsidRDefault="00EF7463" w:rsidP="00EF7463">
      <w:pPr>
        <w:pStyle w:val="Nadpis1"/>
        <w:spacing w:before="240"/>
        <w:ind w:left="4253" w:hanging="3827"/>
        <w:jc w:val="center"/>
        <w:rPr>
          <w:b w:val="0"/>
        </w:rPr>
      </w:pPr>
      <w:r w:rsidRPr="00AC77DB">
        <w:rPr>
          <w:sz w:val="22"/>
          <w:szCs w:val="22"/>
        </w:rPr>
        <w:t>Článek 13</w:t>
      </w:r>
    </w:p>
    <w:p w:rsidR="00455139" w:rsidRPr="00AC77DB" w:rsidRDefault="00455139" w:rsidP="009E764D">
      <w:pPr>
        <w:spacing w:before="120" w:after="120"/>
        <w:ind w:left="850" w:hanging="425"/>
        <w:jc w:val="center"/>
        <w:rPr>
          <w:b/>
          <w:caps/>
          <w:lang w:val="cs-CZ"/>
        </w:rPr>
      </w:pPr>
      <w:r w:rsidRPr="00AC77DB">
        <w:rPr>
          <w:b/>
          <w:caps/>
          <w:lang w:val="cs-CZ"/>
        </w:rPr>
        <w:t>Povinnosti zhotovitele</w:t>
      </w:r>
    </w:p>
    <w:p w:rsidR="000F0FC0" w:rsidRPr="00AC77DB" w:rsidRDefault="000F0FC0" w:rsidP="00C97B43">
      <w:pPr>
        <w:numPr>
          <w:ilvl w:val="0"/>
          <w:numId w:val="23"/>
        </w:numPr>
        <w:jc w:val="both"/>
        <w:rPr>
          <w:lang w:val="cs-CZ"/>
        </w:rPr>
      </w:pPr>
      <w:r w:rsidRPr="00AC77DB">
        <w:rPr>
          <w:lang w:val="cs-CZ"/>
        </w:rPr>
        <w:t>Zhotovitel se zavazuje k plnění pravidel a podmínek stanovených řídicím orgánem v rozhodnutí o poskytnutí dotace, resp. dohodnutých ve smlouvě mezi řídicím orgánem a příjemcem dotace,</w:t>
      </w:r>
      <w:r w:rsidR="00C275D1" w:rsidRPr="00AC77DB">
        <w:rPr>
          <w:lang w:val="cs-CZ"/>
        </w:rPr>
        <w:t xml:space="preserve"> a to</w:t>
      </w:r>
      <w:r w:rsidRPr="00AC77DB">
        <w:rPr>
          <w:lang w:val="cs-CZ"/>
        </w:rPr>
        <w:t xml:space="preserv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5A3276" w:rsidRPr="00AC77DB" w:rsidRDefault="005A3276" w:rsidP="00C97B43">
      <w:pPr>
        <w:numPr>
          <w:ilvl w:val="0"/>
          <w:numId w:val="23"/>
        </w:numPr>
        <w:jc w:val="both"/>
        <w:rPr>
          <w:lang w:val="cs-CZ"/>
        </w:rPr>
      </w:pPr>
      <w:r w:rsidRPr="00AC77DB">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 oprávněným k výkonu kontroly projektů provést kontrolu dokladů souvisejících s plněním této smlouvy.   </w:t>
      </w:r>
    </w:p>
    <w:p w:rsidR="00455139" w:rsidRPr="00AC77DB" w:rsidRDefault="00455139" w:rsidP="00C97B43">
      <w:pPr>
        <w:numPr>
          <w:ilvl w:val="0"/>
          <w:numId w:val="23"/>
        </w:numPr>
        <w:jc w:val="both"/>
        <w:rPr>
          <w:lang w:val="cs-CZ"/>
        </w:rPr>
      </w:pPr>
      <w:r w:rsidRPr="00AC77DB">
        <w:rPr>
          <w:lang w:val="cs-CZ"/>
        </w:rPr>
        <w:t>Zhotovitel souhlasí s využíváním údajů v</w:t>
      </w:r>
      <w:r w:rsidR="005A3276" w:rsidRPr="00AC77DB">
        <w:rPr>
          <w:lang w:val="cs-CZ"/>
        </w:rPr>
        <w:t> </w:t>
      </w:r>
      <w:r w:rsidRPr="00AC77DB">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sidRPr="00AC77DB">
        <w:rPr>
          <w:lang w:val="cs-CZ"/>
        </w:rPr>
        <w:t>m, ve znění pozdějších předpisů</w:t>
      </w:r>
      <w:r w:rsidRPr="00AC77DB">
        <w:rPr>
          <w:lang w:val="cs-CZ"/>
        </w:rPr>
        <w:t xml:space="preserve"> a zákona č. 101/2000 Sb., o ochraně osobních údajů, ve znění pozdějších předpisů. </w:t>
      </w:r>
    </w:p>
    <w:p w:rsidR="00455139" w:rsidRPr="00AC77DB" w:rsidRDefault="00455139" w:rsidP="00C97B43">
      <w:pPr>
        <w:numPr>
          <w:ilvl w:val="0"/>
          <w:numId w:val="23"/>
        </w:numPr>
        <w:jc w:val="both"/>
        <w:rPr>
          <w:lang w:val="cs-CZ"/>
        </w:rPr>
      </w:pPr>
      <w:r w:rsidRPr="00AC77DB">
        <w:rPr>
          <w:lang w:val="cs-CZ"/>
        </w:rPr>
        <w:t>Zhotovitel je povinen poskytovat objednateli na jeho vyžádání jakékoliv dokumenty potřebné pro monitoring realizace díla, a to do 5 dnů od požádání objednatele.</w:t>
      </w:r>
    </w:p>
    <w:p w:rsidR="00422393" w:rsidRPr="00AC77DB" w:rsidRDefault="00455139" w:rsidP="00C97B43">
      <w:pPr>
        <w:numPr>
          <w:ilvl w:val="0"/>
          <w:numId w:val="23"/>
        </w:numPr>
        <w:jc w:val="both"/>
        <w:rPr>
          <w:lang w:val="cs-CZ"/>
        </w:rPr>
      </w:pPr>
      <w:r w:rsidRPr="00AC77DB">
        <w:rPr>
          <w:lang w:val="cs-CZ"/>
        </w:rPr>
        <w:t>Zhotovitel je povinen do 14 dnů od podpisu této SoD předložit pojistnou smlouvu na pojištění majetku – stavby, ve výší odpovídající hodnotě stavby s platností na dobu stavby / do nabití právní moci kolaudačního rozhodnutí.</w:t>
      </w:r>
    </w:p>
    <w:p w:rsidR="00455139" w:rsidRPr="00AC77DB" w:rsidRDefault="00455139" w:rsidP="00C97B43">
      <w:pPr>
        <w:numPr>
          <w:ilvl w:val="0"/>
          <w:numId w:val="23"/>
        </w:numPr>
        <w:jc w:val="both"/>
        <w:rPr>
          <w:lang w:val="cs-CZ"/>
        </w:rPr>
      </w:pPr>
      <w:r w:rsidRPr="00AC77DB">
        <w:rPr>
          <w:lang w:val="cs-CZ"/>
        </w:rPr>
        <w:t>Zhotovitel zajistí řádné vedení archivaci dodacích listů s denní evidencí a přístupem objednatele ke kontrole. Zhotovitel se zavazuje uchovávat doklady související s plněním zakázky</w:t>
      </w:r>
      <w:r w:rsidR="00C22269" w:rsidRPr="00AC77DB">
        <w:rPr>
          <w:lang w:val="cs-CZ"/>
        </w:rPr>
        <w:t xml:space="preserve">, a to nejméně </w:t>
      </w:r>
      <w:r w:rsidR="00CD6A64" w:rsidRPr="00AC77DB">
        <w:rPr>
          <w:lang w:val="cs-CZ"/>
        </w:rPr>
        <w:t xml:space="preserve">po dobu 10 let následujících po roce, ve kterém objednatel obdrží protokol o závěrečném vyhodnocení akce. </w:t>
      </w:r>
    </w:p>
    <w:p w:rsidR="000E23CA" w:rsidRPr="00C438C2" w:rsidRDefault="000E23CA" w:rsidP="000E23CA">
      <w:pPr>
        <w:numPr>
          <w:ilvl w:val="0"/>
          <w:numId w:val="23"/>
        </w:numPr>
        <w:jc w:val="both"/>
        <w:rPr>
          <w:lang w:val="cs-CZ"/>
        </w:rPr>
      </w:pPr>
      <w:r w:rsidRPr="00C438C2">
        <w:rPr>
          <w:lang w:val="cs-CZ"/>
        </w:rPr>
        <w:t>Zhotovitel je povinen dodržovat pravidla publicity v souladu s</w:t>
      </w:r>
      <w:r>
        <w:rPr>
          <w:lang w:val="cs-CZ"/>
        </w:rPr>
        <w:t> OP ŽP</w:t>
      </w:r>
      <w:r w:rsidRPr="00C438C2">
        <w:rPr>
          <w:lang w:val="cs-CZ"/>
        </w:rPr>
        <w:t>.</w:t>
      </w:r>
    </w:p>
    <w:p w:rsidR="00F33671" w:rsidRPr="00AC77DB" w:rsidRDefault="00F33671" w:rsidP="00C97B43">
      <w:pPr>
        <w:numPr>
          <w:ilvl w:val="0"/>
          <w:numId w:val="23"/>
        </w:numPr>
        <w:jc w:val="both"/>
        <w:rPr>
          <w:lang w:val="cs-CZ"/>
        </w:rPr>
      </w:pPr>
      <w:r w:rsidRPr="00AC77DB">
        <w:rPr>
          <w:lang w:val="cs-CZ"/>
        </w:rPr>
        <w:t xml:space="preserve">Zhotovitel je povinen splňovat </w:t>
      </w:r>
      <w:r w:rsidR="00F31E77" w:rsidRPr="00AC77DB">
        <w:rPr>
          <w:lang w:val="cs-CZ"/>
        </w:rPr>
        <w:t xml:space="preserve">základní, profesní a technické </w:t>
      </w:r>
      <w:r w:rsidRPr="00AC77DB">
        <w:rPr>
          <w:lang w:val="cs-CZ"/>
        </w:rPr>
        <w:t xml:space="preserve">kvalifikační předpoklady </w:t>
      </w:r>
      <w:r w:rsidR="00F31E77" w:rsidRPr="00AC77DB">
        <w:rPr>
          <w:lang w:val="cs-CZ"/>
        </w:rPr>
        <w:t>po celou dobu r</w:t>
      </w:r>
      <w:r w:rsidRPr="00AC77DB">
        <w:rPr>
          <w:lang w:val="cs-CZ"/>
        </w:rPr>
        <w:t xml:space="preserve">ealizace </w:t>
      </w:r>
      <w:r w:rsidR="00F31E77" w:rsidRPr="00AC77DB">
        <w:rPr>
          <w:lang w:val="cs-CZ"/>
        </w:rPr>
        <w:t>díla (plnění</w:t>
      </w:r>
      <w:r w:rsidRPr="00AC77DB">
        <w:rPr>
          <w:lang w:val="cs-CZ"/>
        </w:rPr>
        <w:t xml:space="preserve"> veřejné zakázky</w:t>
      </w:r>
      <w:r w:rsidR="00F31E77" w:rsidRPr="00AC77DB">
        <w:rPr>
          <w:lang w:val="cs-CZ"/>
        </w:rPr>
        <w:t>)</w:t>
      </w:r>
      <w:r w:rsidRPr="00AC77DB">
        <w:rPr>
          <w:lang w:val="cs-CZ"/>
        </w:rPr>
        <w:t>.</w:t>
      </w:r>
    </w:p>
    <w:p w:rsidR="005D2F11" w:rsidRPr="00AC77DB" w:rsidRDefault="005D2F11" w:rsidP="005D2F11">
      <w:pPr>
        <w:numPr>
          <w:ilvl w:val="0"/>
          <w:numId w:val="23"/>
        </w:numPr>
        <w:spacing w:after="0"/>
        <w:jc w:val="both"/>
        <w:rPr>
          <w:lang w:val="cs-CZ"/>
        </w:rPr>
      </w:pPr>
      <w:r w:rsidRPr="00AC77DB">
        <w:rPr>
          <w:lang w:val="cs-CZ"/>
        </w:rPr>
        <w:t>V případě, že zhotovitel prokazoval splnění kvalifikace ve veřejné zakázce prostřednictvím subdodavatele podle ust. § 51 odst. 4 zákona č. 137/2006 Sb., o veřejných zakázkách,</w:t>
      </w:r>
      <w:r w:rsidR="00DA326B" w:rsidRPr="00AC77DB">
        <w:rPr>
          <w:lang w:val="cs-CZ"/>
        </w:rPr>
        <w:t xml:space="preserve"> ve znění předpisů,</w:t>
      </w:r>
      <w:r w:rsidRPr="00AC77DB">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w:t>
      </w:r>
    </w:p>
    <w:p w:rsidR="006B52CC" w:rsidRPr="00AC77DB" w:rsidRDefault="006B52CC" w:rsidP="005D2F11">
      <w:pPr>
        <w:numPr>
          <w:ilvl w:val="0"/>
          <w:numId w:val="23"/>
        </w:numPr>
        <w:spacing w:after="0"/>
        <w:jc w:val="both"/>
        <w:rPr>
          <w:lang w:val="cs-CZ"/>
        </w:rPr>
      </w:pPr>
      <w:r w:rsidRPr="00AC77DB">
        <w:rPr>
          <w:lang w:val="cs-CZ"/>
        </w:rPr>
        <w:t>V případě, kdy v souvislosti s realizací díla (</w:t>
      </w:r>
      <w:r w:rsidR="00937AC1" w:rsidRPr="00AC77DB">
        <w:rPr>
          <w:lang w:val="cs-CZ"/>
        </w:rPr>
        <w:t>např.</w:t>
      </w:r>
      <w:r w:rsidRPr="00AC77DB">
        <w:rPr>
          <w:lang w:val="cs-CZ"/>
        </w:rPr>
        <w:t xml:space="preserve"> při demolici, bourání stávajících objektů) vznikne kovový odpad (železo, barevné kovy), je zhotovitel povinen tento odpad odvézt do sběrného místa (sběrny surovin), které ho vykoupí. Získaná peněžní částka náleží objednateli.</w:t>
      </w:r>
    </w:p>
    <w:p w:rsidR="00B33F54" w:rsidRPr="00AC77DB" w:rsidRDefault="005D2F11" w:rsidP="005D2F11">
      <w:pPr>
        <w:ind w:left="360" w:firstLine="0"/>
        <w:jc w:val="both"/>
        <w:rPr>
          <w:lang w:val="cs-CZ"/>
        </w:rPr>
      </w:pPr>
      <w:r w:rsidRPr="00AC77DB">
        <w:rPr>
          <w:lang w:val="cs-CZ"/>
        </w:rPr>
        <w:t xml:space="preserve"> </w:t>
      </w:r>
    </w:p>
    <w:p w:rsidR="00B33F54" w:rsidRPr="00AC77DB" w:rsidRDefault="00B33F54" w:rsidP="005D2F11">
      <w:pPr>
        <w:ind w:left="360" w:firstLine="0"/>
        <w:jc w:val="both"/>
        <w:rPr>
          <w:lang w:val="cs-CZ"/>
        </w:rPr>
      </w:pPr>
    </w:p>
    <w:p w:rsidR="00EF7463" w:rsidRPr="00AC77DB" w:rsidRDefault="00EF7463" w:rsidP="00EF7463">
      <w:pPr>
        <w:pStyle w:val="Nadpis1"/>
        <w:spacing w:before="240"/>
        <w:ind w:left="4253" w:hanging="3827"/>
        <w:jc w:val="center"/>
        <w:rPr>
          <w:sz w:val="22"/>
          <w:szCs w:val="22"/>
        </w:rPr>
      </w:pPr>
      <w:r w:rsidRPr="00AC77DB">
        <w:rPr>
          <w:sz w:val="22"/>
          <w:szCs w:val="22"/>
        </w:rPr>
        <w:t>Článek 14</w:t>
      </w:r>
    </w:p>
    <w:p w:rsidR="00422393" w:rsidRPr="00AC77DB" w:rsidRDefault="00422393" w:rsidP="009E764D">
      <w:pPr>
        <w:spacing w:before="120" w:after="120"/>
        <w:ind w:left="850" w:hanging="425"/>
        <w:jc w:val="center"/>
        <w:rPr>
          <w:b/>
          <w:caps/>
          <w:lang w:val="cs-CZ"/>
        </w:rPr>
      </w:pPr>
      <w:r w:rsidRPr="00AC77DB">
        <w:rPr>
          <w:b/>
          <w:caps/>
          <w:lang w:val="cs-CZ"/>
        </w:rPr>
        <w:t>Součinnost smluvních stran</w:t>
      </w:r>
    </w:p>
    <w:p w:rsidR="005E0DD6" w:rsidRPr="00AC77DB" w:rsidRDefault="00422393" w:rsidP="00F03656">
      <w:pPr>
        <w:numPr>
          <w:ilvl w:val="0"/>
          <w:numId w:val="17"/>
        </w:numPr>
        <w:tabs>
          <w:tab w:val="num" w:pos="567"/>
        </w:tabs>
        <w:spacing w:afterLines="60" w:after="144"/>
        <w:ind w:left="709" w:hanging="283"/>
        <w:jc w:val="both"/>
        <w:rPr>
          <w:lang w:val="cs-CZ"/>
        </w:rPr>
      </w:pPr>
      <w:r w:rsidRPr="00AC77DB">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AC77DB">
        <w:rPr>
          <w:lang w:val="cs-CZ"/>
        </w:rPr>
        <w:t xml:space="preserve"> </w:t>
      </w:r>
    </w:p>
    <w:p w:rsidR="0043257B" w:rsidRPr="00AC77DB" w:rsidRDefault="00BE7AA0" w:rsidP="00F03656">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rsidR="00B52B7E" w:rsidRPr="00AC77DB" w:rsidRDefault="00B52B7E" w:rsidP="00F03656">
      <w:pPr>
        <w:spacing w:afterLines="60" w:after="144"/>
        <w:ind w:left="709" w:firstLine="0"/>
        <w:jc w:val="both"/>
        <w:rPr>
          <w:lang w:val="cs-CZ"/>
        </w:rPr>
      </w:pPr>
    </w:p>
    <w:p w:rsidR="00422393" w:rsidRPr="00AC77DB" w:rsidRDefault="00EF7463" w:rsidP="00EF7463">
      <w:pPr>
        <w:pStyle w:val="Nadpis1"/>
        <w:spacing w:before="240"/>
        <w:ind w:left="4253" w:hanging="3827"/>
        <w:jc w:val="center"/>
        <w:rPr>
          <w:b w:val="0"/>
        </w:rPr>
      </w:pPr>
      <w:r w:rsidRPr="00AC77DB">
        <w:rPr>
          <w:sz w:val="22"/>
          <w:szCs w:val="22"/>
        </w:rPr>
        <w:t>Článek 15</w:t>
      </w:r>
    </w:p>
    <w:p w:rsidR="00422393" w:rsidRPr="00AC77DB" w:rsidRDefault="00422393" w:rsidP="009E764D">
      <w:pPr>
        <w:spacing w:before="120" w:after="120"/>
        <w:ind w:left="850" w:hanging="425"/>
        <w:jc w:val="center"/>
        <w:rPr>
          <w:b/>
          <w:caps/>
          <w:lang w:val="cs-CZ"/>
        </w:rPr>
      </w:pPr>
      <w:r w:rsidRPr="00AC77DB">
        <w:rPr>
          <w:b/>
          <w:caps/>
          <w:lang w:val="cs-CZ"/>
        </w:rPr>
        <w:t>Ustanovení závěrečná</w:t>
      </w:r>
    </w:p>
    <w:p w:rsidR="00422393" w:rsidRPr="00AC77DB" w:rsidRDefault="00422393" w:rsidP="00C97B43">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rsidR="00422393" w:rsidRPr="00AC77DB" w:rsidRDefault="00422393" w:rsidP="00C97B43">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rsidR="00422393" w:rsidRPr="00AC77DB" w:rsidRDefault="00422393" w:rsidP="00C97B43">
      <w:pPr>
        <w:numPr>
          <w:ilvl w:val="0"/>
          <w:numId w:val="15"/>
        </w:numPr>
        <w:ind w:left="714" w:hanging="357"/>
        <w:jc w:val="both"/>
        <w:rPr>
          <w:lang w:val="cs-CZ"/>
        </w:rPr>
      </w:pPr>
      <w:r w:rsidRPr="00AC77DB">
        <w:rPr>
          <w:lang w:val="cs-CZ"/>
        </w:rPr>
        <w:t>Změny a doplnění této smlouvy jsou přípustné pouze formou písemných dodatků.</w:t>
      </w:r>
    </w:p>
    <w:p w:rsidR="00422393" w:rsidRPr="00AC77DB" w:rsidRDefault="00422393" w:rsidP="00C97B43">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rsidR="00422393" w:rsidRPr="00AC77DB" w:rsidRDefault="00422393" w:rsidP="00C97B43">
      <w:pPr>
        <w:numPr>
          <w:ilvl w:val="0"/>
          <w:numId w:val="15"/>
        </w:numPr>
        <w:ind w:left="714" w:hanging="357"/>
        <w:jc w:val="both"/>
        <w:rPr>
          <w:lang w:val="cs-CZ"/>
        </w:rPr>
      </w:pPr>
      <w:r w:rsidRPr="00AC77DB">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CB503C" w:rsidRPr="00AC77DB" w:rsidRDefault="00422393" w:rsidP="00C97B43">
      <w:pPr>
        <w:numPr>
          <w:ilvl w:val="0"/>
          <w:numId w:val="15"/>
        </w:numPr>
        <w:ind w:left="714" w:hanging="357"/>
        <w:jc w:val="both"/>
        <w:rPr>
          <w:rFonts w:asciiTheme="minorHAnsi" w:hAnsiTheme="minorHAnsi"/>
          <w:lang w:val="cs-CZ"/>
        </w:rPr>
      </w:pPr>
      <w:r w:rsidRPr="00AC77DB">
        <w:rPr>
          <w:lang w:val="cs-CZ"/>
        </w:rPr>
        <w:t>Tat</w:t>
      </w:r>
      <w:r w:rsidR="004F3A1C" w:rsidRPr="00AC77DB">
        <w:rPr>
          <w:lang w:val="cs-CZ"/>
        </w:rPr>
        <w:t>o smlouva je vyhotovena ve čtyřech</w:t>
      </w:r>
      <w:r w:rsidRPr="00AC77DB">
        <w:rPr>
          <w:lang w:val="cs-CZ"/>
        </w:rPr>
        <w:t xml:space="preserve"> shodných výtiscích s platností originálu, oboustranně podepsaných oprávněnými zástupci smluvních stran. Objednate</w:t>
      </w:r>
      <w:r w:rsidR="004F3A1C" w:rsidRPr="00AC77DB">
        <w:rPr>
          <w:lang w:val="cs-CZ"/>
        </w:rPr>
        <w:t>l přebírá dvě a zhotovitel dvě takto podepsaná</w:t>
      </w:r>
      <w:r w:rsidRPr="00AC77DB">
        <w:rPr>
          <w:lang w:val="cs-CZ"/>
        </w:rPr>
        <w:t xml:space="preserve"> vyhotovení. </w:t>
      </w:r>
    </w:p>
    <w:p w:rsidR="00240DAE" w:rsidRPr="00AC77DB" w:rsidRDefault="00240DAE" w:rsidP="00C97B43">
      <w:pPr>
        <w:numPr>
          <w:ilvl w:val="0"/>
          <w:numId w:val="15"/>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t>Nedílnou</w:t>
      </w:r>
      <w:r w:rsidR="0024214C" w:rsidRPr="00AC77DB">
        <w:rPr>
          <w:rFonts w:asciiTheme="majorHAnsi" w:hAnsiTheme="majorHAnsi" w:cs="Arial"/>
          <w:u w:val="single"/>
          <w:lang w:val="cs-CZ"/>
        </w:rPr>
        <w:t xml:space="preserve"> součást této smlouvy tvoří</w:t>
      </w:r>
      <w:r w:rsidRPr="00AC77DB">
        <w:rPr>
          <w:rFonts w:asciiTheme="majorHAnsi" w:hAnsiTheme="majorHAnsi" w:cs="Arial"/>
          <w:u w:val="single"/>
          <w:lang w:val="cs-CZ"/>
        </w:rPr>
        <w:t>:</w:t>
      </w:r>
    </w:p>
    <w:p w:rsidR="00240DAE" w:rsidRPr="00AC77DB"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w:t>
      </w:r>
      <w:r w:rsidR="00782953" w:rsidRPr="00AC77DB">
        <w:rPr>
          <w:rFonts w:asciiTheme="majorHAnsi" w:hAnsiTheme="majorHAnsi" w:cs="Arial"/>
          <w:i/>
          <w:szCs w:val="22"/>
        </w:rPr>
        <w:t>1</w:t>
      </w:r>
      <w:r w:rsidRPr="00AC77DB">
        <w:rPr>
          <w:rFonts w:asciiTheme="majorHAnsi" w:hAnsiTheme="majorHAnsi" w:cs="Arial"/>
          <w:i/>
          <w:szCs w:val="22"/>
        </w:rPr>
        <w:t xml:space="preserve">: </w:t>
      </w:r>
      <w:r w:rsidRPr="00AC77DB">
        <w:rPr>
          <w:rFonts w:asciiTheme="majorHAnsi" w:hAnsiTheme="majorHAnsi" w:cs="Arial"/>
          <w:i/>
          <w:szCs w:val="22"/>
        </w:rPr>
        <w:tab/>
        <w:t>Položkový rozpočet díla</w:t>
      </w:r>
    </w:p>
    <w:p w:rsidR="00240DAE" w:rsidRPr="00AC77DB"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w:t>
      </w:r>
      <w:r w:rsidR="00782953" w:rsidRPr="00AC77DB">
        <w:rPr>
          <w:rFonts w:asciiTheme="majorHAnsi" w:hAnsiTheme="majorHAnsi" w:cs="Arial"/>
          <w:i/>
          <w:szCs w:val="22"/>
        </w:rPr>
        <w:t>2</w:t>
      </w:r>
      <w:r w:rsidRPr="00AC77DB">
        <w:rPr>
          <w:rFonts w:asciiTheme="majorHAnsi" w:hAnsiTheme="majorHAnsi" w:cs="Arial"/>
          <w:i/>
          <w:szCs w:val="22"/>
        </w:rPr>
        <w:t xml:space="preserve">: </w:t>
      </w:r>
      <w:r w:rsidRPr="00AC77DB">
        <w:rPr>
          <w:rFonts w:asciiTheme="majorHAnsi" w:hAnsiTheme="majorHAnsi" w:cs="Arial"/>
          <w:i/>
          <w:szCs w:val="22"/>
        </w:rPr>
        <w:tab/>
        <w:t>Časový a finanční harmonogram plnění díla</w:t>
      </w:r>
    </w:p>
    <w:p w:rsidR="00782953" w:rsidRPr="00AC77DB"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3: </w:t>
      </w:r>
      <w:r w:rsidR="00810828">
        <w:rPr>
          <w:rFonts w:asciiTheme="majorHAnsi" w:hAnsiTheme="majorHAnsi" w:cs="Arial"/>
          <w:i/>
          <w:szCs w:val="22"/>
        </w:rPr>
        <w:t xml:space="preserve"> </w:t>
      </w:r>
      <w:r w:rsidRPr="00AC77DB">
        <w:rPr>
          <w:rFonts w:asciiTheme="majorHAnsi" w:hAnsiTheme="majorHAnsi" w:cs="Arial"/>
          <w:i/>
          <w:szCs w:val="22"/>
        </w:rPr>
        <w:t>Seznam subdodavatelů</w:t>
      </w:r>
    </w:p>
    <w:p w:rsidR="00C76F82" w:rsidRPr="0041166C" w:rsidRDefault="00C76F82" w:rsidP="00C76F82">
      <w:pPr>
        <w:pStyle w:val="Zkladntextodsazen31"/>
        <w:shd w:val="clear" w:color="auto" w:fill="FFFFFF" w:themeFill="background1"/>
        <w:tabs>
          <w:tab w:val="num" w:pos="1985"/>
        </w:tabs>
        <w:ind w:left="2127" w:hanging="1134"/>
        <w:rPr>
          <w:rFonts w:asciiTheme="majorHAnsi" w:hAnsiTheme="majorHAnsi" w:cs="Arial"/>
          <w:i/>
          <w:sz w:val="10"/>
          <w:szCs w:val="10"/>
        </w:rPr>
      </w:pPr>
    </w:p>
    <w:p w:rsidR="00C76F82" w:rsidRPr="00C76F82" w:rsidRDefault="00C76F82" w:rsidP="00C76F82">
      <w:pPr>
        <w:ind w:left="709" w:firstLine="0"/>
        <w:jc w:val="both"/>
        <w:rPr>
          <w:rFonts w:asciiTheme="majorHAnsi" w:hAnsiTheme="majorHAnsi" w:cs="Arial"/>
          <w:b/>
          <w:i/>
          <w:color w:val="0000FF"/>
          <w:u w:val="single"/>
        </w:rPr>
      </w:pPr>
      <w:r w:rsidRPr="00C76F82">
        <w:rPr>
          <w:rFonts w:asciiTheme="majorHAnsi" w:hAnsiTheme="majorHAnsi" w:cs="Arial"/>
          <w:b/>
          <w:i/>
          <w:color w:val="0000FF"/>
          <w:u w:val="single"/>
        </w:rPr>
        <w:t xml:space="preserve">Uchazeči nebudou jednotlivé přílohy č. 1 až </w:t>
      </w:r>
      <w:r w:rsidR="00CD2950">
        <w:rPr>
          <w:rFonts w:asciiTheme="majorHAnsi" w:hAnsiTheme="majorHAnsi" w:cs="Arial"/>
          <w:b/>
          <w:i/>
          <w:color w:val="0000FF"/>
          <w:u w:val="single"/>
        </w:rPr>
        <w:t xml:space="preserve">3 </w:t>
      </w:r>
      <w:r w:rsidRPr="00C76F82">
        <w:rPr>
          <w:rFonts w:asciiTheme="majorHAnsi" w:hAnsiTheme="majorHAnsi" w:cs="Arial"/>
          <w:b/>
          <w:i/>
          <w:color w:val="0000FF"/>
          <w:u w:val="single"/>
        </w:rPr>
        <w:t xml:space="preserve">smlouvy přikládat do nabídky jako nedílné součásti smlouvy (návrh smlouvy bude předložen bez příloh). Přílohy č. 1 až </w:t>
      </w:r>
      <w:r w:rsidR="000E23CA">
        <w:rPr>
          <w:rFonts w:asciiTheme="majorHAnsi" w:hAnsiTheme="majorHAnsi" w:cs="Arial"/>
          <w:b/>
          <w:i/>
          <w:color w:val="0000FF"/>
          <w:u w:val="single"/>
        </w:rPr>
        <w:t>3</w:t>
      </w:r>
      <w:r w:rsidRPr="00C76F82">
        <w:rPr>
          <w:rFonts w:asciiTheme="majorHAnsi" w:hAnsiTheme="majorHAnsi" w:cs="Arial"/>
          <w:b/>
          <w:i/>
          <w:color w:val="0000FF"/>
          <w:u w:val="single"/>
        </w:rPr>
        <w:t xml:space="preserve"> této smlouvy uchazeči předkládají samostatně v jiné části nabídky. </w:t>
      </w:r>
    </w:p>
    <w:p w:rsidR="00240DAE" w:rsidRPr="00AC77DB" w:rsidRDefault="00240DAE" w:rsidP="00CB503C">
      <w:pPr>
        <w:ind w:left="851" w:hanging="425"/>
        <w:contextualSpacing/>
        <w:jc w:val="both"/>
        <w:rPr>
          <w:rFonts w:asciiTheme="minorHAnsi" w:hAnsiTheme="minorHAnsi"/>
          <w:highlight w:val="lightGray"/>
          <w:lang w:val="cs-CZ"/>
        </w:rPr>
      </w:pPr>
    </w:p>
    <w:p w:rsidR="00240DAE" w:rsidRPr="00AC77DB" w:rsidRDefault="00240DAE" w:rsidP="00CB503C">
      <w:pPr>
        <w:ind w:left="851" w:hanging="425"/>
        <w:contextualSpacing/>
        <w:jc w:val="both"/>
        <w:rPr>
          <w:rFonts w:asciiTheme="minorHAnsi" w:hAnsiTheme="minorHAnsi"/>
          <w:highlight w:val="lightGray"/>
          <w:lang w:val="cs-CZ"/>
        </w:rPr>
      </w:pPr>
    </w:p>
    <w:p w:rsidR="00240DAE" w:rsidRPr="00AC77DB" w:rsidRDefault="00240DAE" w:rsidP="00CB503C">
      <w:pPr>
        <w:ind w:left="851" w:hanging="425"/>
        <w:contextualSpacing/>
        <w:jc w:val="both"/>
        <w:rPr>
          <w:rFonts w:asciiTheme="minorHAnsi" w:hAnsiTheme="minorHAnsi"/>
          <w:highlight w:val="lightGray"/>
          <w:lang w:val="cs-CZ"/>
        </w:rPr>
      </w:pPr>
    </w:p>
    <w:p w:rsidR="00652C8D" w:rsidRPr="00AC77DB" w:rsidRDefault="00652C8D" w:rsidP="00652C8D">
      <w:pPr>
        <w:ind w:left="851" w:hanging="425"/>
        <w:contextualSpacing/>
        <w:jc w:val="both"/>
        <w:rPr>
          <w:rFonts w:asciiTheme="minorHAnsi" w:hAnsiTheme="minorHAnsi"/>
          <w:lang w:val="cs-CZ"/>
        </w:rPr>
      </w:pPr>
      <w:r w:rsidRPr="00AC77DB">
        <w:rPr>
          <w:rFonts w:asciiTheme="minorHAnsi" w:hAnsiTheme="minorHAnsi"/>
          <w:lang w:val="cs-CZ"/>
        </w:rPr>
        <w:t xml:space="preserve">V……………………………..dne………………….                                        </w:t>
      </w:r>
      <w:r w:rsidR="00805AB3">
        <w:rPr>
          <w:rFonts w:asciiTheme="minorHAnsi" w:hAnsiTheme="minorHAnsi"/>
          <w:lang w:val="cs-CZ"/>
        </w:rPr>
        <w:t xml:space="preserve">    </w:t>
      </w:r>
      <w:r w:rsidRPr="00AC77DB">
        <w:rPr>
          <w:rFonts w:asciiTheme="minorHAnsi" w:hAnsiTheme="minorHAnsi"/>
          <w:lang w:val="cs-CZ"/>
        </w:rPr>
        <w:t>V……………………………..dne………………….</w:t>
      </w:r>
    </w:p>
    <w:p w:rsidR="00CB503C" w:rsidRPr="00AC77DB" w:rsidRDefault="00CB503C" w:rsidP="00CB503C">
      <w:pPr>
        <w:ind w:left="851" w:hanging="425"/>
        <w:contextualSpacing/>
        <w:jc w:val="both"/>
        <w:rPr>
          <w:rFonts w:asciiTheme="minorHAnsi" w:hAnsiTheme="minorHAnsi"/>
          <w:lang w:val="cs-CZ"/>
        </w:rPr>
      </w:pPr>
    </w:p>
    <w:p w:rsidR="00CB503C" w:rsidRPr="00AC77DB" w:rsidRDefault="00CB503C" w:rsidP="00CB503C">
      <w:pPr>
        <w:ind w:left="851" w:hanging="425"/>
        <w:contextualSpacing/>
        <w:jc w:val="both"/>
        <w:rPr>
          <w:rFonts w:asciiTheme="minorHAnsi" w:hAnsiTheme="minorHAnsi"/>
          <w:lang w:val="cs-CZ"/>
        </w:rPr>
      </w:pPr>
    </w:p>
    <w:p w:rsidR="00306955" w:rsidRPr="00AC77DB" w:rsidRDefault="00306955" w:rsidP="00CB503C">
      <w:pPr>
        <w:ind w:left="851" w:hanging="425"/>
        <w:contextualSpacing/>
        <w:jc w:val="both"/>
        <w:rPr>
          <w:rFonts w:asciiTheme="minorHAnsi" w:hAnsiTheme="minorHAnsi"/>
          <w:lang w:val="cs-CZ"/>
        </w:rPr>
      </w:pPr>
    </w:p>
    <w:p w:rsidR="00652C8D" w:rsidRPr="00AC77DB" w:rsidRDefault="00652C8D" w:rsidP="00CB503C">
      <w:pPr>
        <w:ind w:left="851" w:hanging="425"/>
        <w:contextualSpacing/>
        <w:jc w:val="both"/>
        <w:rPr>
          <w:rFonts w:asciiTheme="minorHAnsi" w:hAnsiTheme="minorHAnsi"/>
          <w:lang w:val="cs-CZ"/>
        </w:rPr>
      </w:pPr>
    </w:p>
    <w:p w:rsidR="00652C8D" w:rsidRPr="00AC77DB" w:rsidRDefault="00652C8D" w:rsidP="00652C8D">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805AB3">
        <w:rPr>
          <w:rFonts w:asciiTheme="minorHAnsi" w:hAnsiTheme="minorHAnsi"/>
          <w:lang w:val="cs-CZ"/>
        </w:rPr>
        <w:t xml:space="preserve">                              </w:t>
      </w:r>
      <w:r w:rsidRPr="00AC77DB">
        <w:rPr>
          <w:rFonts w:asciiTheme="minorHAnsi" w:hAnsiTheme="minorHAnsi"/>
          <w:lang w:val="cs-CZ"/>
        </w:rPr>
        <w:t>…………………………………………………………</w:t>
      </w:r>
    </w:p>
    <w:p w:rsidR="00652C8D" w:rsidRPr="00AC77DB" w:rsidRDefault="00280AD9" w:rsidP="00CB503C">
      <w:pPr>
        <w:ind w:left="851" w:hanging="425"/>
        <w:contextualSpacing/>
        <w:jc w:val="both"/>
        <w:rPr>
          <w:rFonts w:asciiTheme="minorHAnsi" w:hAnsiTheme="minorHAnsi"/>
          <w:b/>
          <w:lang w:val="cs-CZ"/>
        </w:rPr>
      </w:pPr>
      <w:r w:rsidRPr="00AC77DB">
        <w:rPr>
          <w:rFonts w:asciiTheme="minorHAnsi" w:hAnsiTheme="minorHAnsi"/>
          <w:lang w:val="cs-CZ"/>
        </w:rPr>
        <w:t xml:space="preserve">  </w:t>
      </w:r>
      <w:r w:rsidR="00941520">
        <w:rPr>
          <w:rFonts w:asciiTheme="minorHAnsi" w:hAnsiTheme="minorHAnsi"/>
          <w:lang w:val="cs-CZ"/>
        </w:rPr>
        <w:t xml:space="preserve">          </w:t>
      </w:r>
      <w:r w:rsidR="00941520">
        <w:rPr>
          <w:rStyle w:val="Siln"/>
          <w:b w:val="0"/>
          <w:bCs w:val="0"/>
          <w:color w:val="000000"/>
          <w:lang w:val="cs-CZ"/>
        </w:rPr>
        <w:t>Ing. Bronislav GRULICH</w:t>
      </w:r>
    </w:p>
    <w:p w:rsidR="00652C8D" w:rsidRPr="00AC77DB" w:rsidRDefault="00652C8D" w:rsidP="00CB503C">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296C68" w:rsidRPr="00AC77DB">
        <w:rPr>
          <w:rFonts w:asciiTheme="minorHAnsi" w:hAnsiTheme="minorHAnsi"/>
          <w:lang w:val="cs-CZ"/>
        </w:rPr>
        <w:t xml:space="preserve">       </w:t>
      </w:r>
      <w:r w:rsidRPr="00AC77DB">
        <w:rPr>
          <w:rFonts w:asciiTheme="minorHAnsi" w:hAnsiTheme="minorHAnsi"/>
          <w:lang w:val="cs-CZ"/>
        </w:rPr>
        <w:t xml:space="preserve"> </w:t>
      </w:r>
      <w:r w:rsidR="00296C68" w:rsidRPr="00AC77DB">
        <w:rPr>
          <w:rFonts w:asciiTheme="minorHAnsi" w:hAnsiTheme="minorHAnsi"/>
          <w:lang w:val="cs-CZ"/>
        </w:rPr>
        <w:t>starosta města</w:t>
      </w:r>
    </w:p>
    <w:p w:rsidR="00181577" w:rsidRPr="00AC77DB"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AC77DB">
        <w:rPr>
          <w:rFonts w:asciiTheme="minorHAnsi" w:hAnsiTheme="minorHAnsi"/>
          <w:lang w:val="cs-CZ"/>
        </w:rPr>
        <w:t xml:space="preserve">                  za objednatele</w:t>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t xml:space="preserve">               </w:t>
      </w:r>
      <w:r w:rsidR="00B112B1" w:rsidRPr="00AC77DB">
        <w:rPr>
          <w:rFonts w:asciiTheme="minorHAnsi" w:hAnsiTheme="minorHAnsi"/>
          <w:lang w:val="cs-CZ"/>
        </w:rPr>
        <w:t>za zhotovite</w:t>
      </w:r>
      <w:r w:rsidRPr="00AC77DB">
        <w:rPr>
          <w:rFonts w:asciiTheme="minorHAnsi" w:hAnsiTheme="minorHAnsi"/>
          <w:lang w:val="cs-CZ"/>
        </w:rPr>
        <w:t>le</w:t>
      </w:r>
    </w:p>
    <w:sectPr w:rsidR="00181577" w:rsidRPr="00AC77DB"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10B" w:rsidRDefault="0001710B" w:rsidP="00DF3FCF">
      <w:r>
        <w:separator/>
      </w:r>
    </w:p>
  </w:endnote>
  <w:endnote w:type="continuationSeparator" w:id="0">
    <w:p w:rsidR="0001710B" w:rsidRDefault="0001710B"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785BDA" w:rsidRDefault="00F36067">
        <w:pPr>
          <w:pStyle w:val="Zpat"/>
          <w:jc w:val="center"/>
        </w:pPr>
        <w:r>
          <w:fldChar w:fldCharType="begin"/>
        </w:r>
        <w:r w:rsidR="007E57DC">
          <w:instrText xml:space="preserve"> PAGE   \* MERGEFORMAT </w:instrText>
        </w:r>
        <w:r>
          <w:fldChar w:fldCharType="separate"/>
        </w:r>
        <w:r w:rsidR="004A0323">
          <w:rPr>
            <w:noProof/>
          </w:rPr>
          <w:t>- 5 -</w:t>
        </w:r>
        <w:r>
          <w:rPr>
            <w:noProof/>
          </w:rPr>
          <w:fldChar w:fldCharType="end"/>
        </w:r>
      </w:p>
    </w:sdtContent>
  </w:sdt>
  <w:p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10B" w:rsidRDefault="0001710B" w:rsidP="00DF3FCF">
      <w:r>
        <w:separator/>
      </w:r>
    </w:p>
  </w:footnote>
  <w:footnote w:type="continuationSeparator" w:id="0">
    <w:p w:rsidR="0001710B" w:rsidRDefault="0001710B"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60646D4"/>
    <w:multiLevelType w:val="hybridMultilevel"/>
    <w:tmpl w:val="EF86A3F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9287BE2"/>
    <w:multiLevelType w:val="hybridMultilevel"/>
    <w:tmpl w:val="ADBC86BE"/>
    <w:lvl w:ilvl="0" w:tplc="C9A6755E">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B223D8F"/>
    <w:multiLevelType w:val="hybridMultilevel"/>
    <w:tmpl w:val="B57E0F7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0">
    <w:nsid w:val="0D384342"/>
    <w:multiLevelType w:val="hybridMultilevel"/>
    <w:tmpl w:val="0FA0DD24"/>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6C07764"/>
    <w:multiLevelType w:val="hybridMultilevel"/>
    <w:tmpl w:val="F258D48C"/>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5">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35D53B7"/>
    <w:multiLevelType w:val="hybridMultilevel"/>
    <w:tmpl w:val="9B989ED4"/>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5461C13"/>
    <w:multiLevelType w:val="hybridMultilevel"/>
    <w:tmpl w:val="91367154"/>
    <w:lvl w:ilvl="0" w:tplc="04050019">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2EFD4C61"/>
    <w:multiLevelType w:val="multilevel"/>
    <w:tmpl w:val="3E70C642"/>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2F9C1EA9"/>
    <w:multiLevelType w:val="hybridMultilevel"/>
    <w:tmpl w:val="964C8B3E"/>
    <w:lvl w:ilvl="0" w:tplc="3EC6C66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nsid w:val="30573E05"/>
    <w:multiLevelType w:val="hybridMultilevel"/>
    <w:tmpl w:val="11F65CC0"/>
    <w:lvl w:ilvl="0" w:tplc="00000003">
      <w:start w:val="2"/>
      <w:numFmt w:val="bullet"/>
      <w:lvlText w:val="-"/>
      <w:lvlJc w:val="left"/>
      <w:pPr>
        <w:ind w:left="720" w:hanging="360"/>
      </w:pPr>
      <w:rPr>
        <w:rFonts w:ascii="Arial" w:hAnsi="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361A4BCF"/>
    <w:multiLevelType w:val="hybridMultilevel"/>
    <w:tmpl w:val="EDAA293A"/>
    <w:lvl w:ilvl="0" w:tplc="BCB288D0">
      <w:start w:val="7"/>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BCB288D0">
      <w:start w:val="7"/>
      <w:numFmt w:val="bullet"/>
      <w:lvlText w:val="-"/>
      <w:lvlJc w:val="left"/>
      <w:pPr>
        <w:ind w:left="3720" w:hanging="360"/>
      </w:pPr>
      <w:rPr>
        <w:rFonts w:ascii="Arial" w:eastAsia="Times New Roman" w:hAnsi="Arial" w:cs="Arial"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26">
    <w:nsid w:val="36301CA4"/>
    <w:multiLevelType w:val="hybridMultilevel"/>
    <w:tmpl w:val="06DC76B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nsid w:val="49285128"/>
    <w:multiLevelType w:val="hybridMultilevel"/>
    <w:tmpl w:val="730612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B94332D"/>
    <w:multiLevelType w:val="hybridMultilevel"/>
    <w:tmpl w:val="D7AA12CA"/>
    <w:lvl w:ilvl="0" w:tplc="4EBE2018">
      <w:start w:val="1"/>
      <w:numFmt w:val="decimal"/>
      <w:lvlText w:val="%1."/>
      <w:lvlJc w:val="left"/>
      <w:pPr>
        <w:tabs>
          <w:tab w:val="num" w:pos="720"/>
        </w:tabs>
        <w:ind w:left="720" w:hanging="360"/>
      </w:pPr>
      <w:rPr>
        <w:i w:val="0"/>
        <w:strike w:val="0"/>
        <w:dstrike w:val="0"/>
        <w:u w:val="none"/>
        <w:effect w:val="none"/>
      </w:r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4F360297"/>
    <w:multiLevelType w:val="multilevel"/>
    <w:tmpl w:val="5D18F35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577C7203"/>
    <w:multiLevelType w:val="hybridMultilevel"/>
    <w:tmpl w:val="70FA94B8"/>
    <w:lvl w:ilvl="0" w:tplc="BCB288D0">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AC74516"/>
    <w:multiLevelType w:val="hybridMultilevel"/>
    <w:tmpl w:val="36FA9D7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40">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61E67925"/>
    <w:multiLevelType w:val="hybridMultilevel"/>
    <w:tmpl w:val="A114EB48"/>
    <w:lvl w:ilvl="0" w:tplc="04050017">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67543F64"/>
    <w:multiLevelType w:val="hybridMultilevel"/>
    <w:tmpl w:val="2B10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5">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6">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nsid w:val="79546B56"/>
    <w:multiLevelType w:val="hybridMultilevel"/>
    <w:tmpl w:val="2BC6D12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A444A61"/>
    <w:multiLevelType w:val="hybridMultilevel"/>
    <w:tmpl w:val="44562A72"/>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7AD50E2E"/>
    <w:multiLevelType w:val="hybridMultilevel"/>
    <w:tmpl w:val="0A36FFC2"/>
    <w:lvl w:ilvl="0" w:tplc="6E6CC4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4"/>
  </w:num>
  <w:num w:numId="2">
    <w:abstractNumId w:val="16"/>
  </w:num>
  <w:num w:numId="3">
    <w:abstractNumId w:val="39"/>
  </w:num>
  <w:num w:numId="4">
    <w:abstractNumId w:val="2"/>
  </w:num>
  <w:num w:numId="5">
    <w:abstractNumId w:val="17"/>
  </w:num>
  <w:num w:numId="6">
    <w:abstractNumId w:val="15"/>
  </w:num>
  <w:num w:numId="7">
    <w:abstractNumId w:val="12"/>
  </w:num>
  <w:num w:numId="8">
    <w:abstractNumId w:val="4"/>
  </w:num>
  <w:num w:numId="9">
    <w:abstractNumId w:val="33"/>
  </w:num>
  <w:num w:numId="10">
    <w:abstractNumId w:val="3"/>
  </w:num>
  <w:num w:numId="11">
    <w:abstractNumId w:val="46"/>
  </w:num>
  <w:num w:numId="12">
    <w:abstractNumId w:val="35"/>
  </w:num>
  <w:num w:numId="13">
    <w:abstractNumId w:val="43"/>
  </w:num>
  <w:num w:numId="14">
    <w:abstractNumId w:val="11"/>
  </w:num>
  <w:num w:numId="15">
    <w:abstractNumId w:val="40"/>
  </w:num>
  <w:num w:numId="16">
    <w:abstractNumId w:val="8"/>
  </w:num>
  <w:num w:numId="17">
    <w:abstractNumId w:val="27"/>
  </w:num>
  <w:num w:numId="18">
    <w:abstractNumId w:val="14"/>
  </w:num>
  <w:num w:numId="19">
    <w:abstractNumId w:val="38"/>
  </w:num>
  <w:num w:numId="20">
    <w:abstractNumId w:val="34"/>
  </w:num>
  <w:num w:numId="21">
    <w:abstractNumId w:val="31"/>
  </w:num>
  <w:num w:numId="22">
    <w:abstractNumId w:val="7"/>
  </w:num>
  <w:num w:numId="23">
    <w:abstractNumId w:val="24"/>
  </w:num>
  <w:num w:numId="24">
    <w:abstractNumId w:val="45"/>
  </w:num>
  <w:num w:numId="25">
    <w:abstractNumId w:val="18"/>
  </w:num>
  <w:num w:numId="26">
    <w:abstractNumId w:val="25"/>
  </w:num>
  <w:num w:numId="27">
    <w:abstractNumId w:val="0"/>
    <w:lvlOverride w:ilvl="0">
      <w:startOverride w:val="1"/>
    </w:lvlOverride>
  </w:num>
  <w:num w:numId="28">
    <w:abstractNumId w:val="6"/>
  </w:num>
  <w:num w:numId="29">
    <w:abstractNumId w:val="28"/>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42"/>
  </w:num>
  <w:num w:numId="33">
    <w:abstractNumId w:val="9"/>
  </w:num>
  <w:num w:numId="34">
    <w:abstractNumId w:val="23"/>
  </w:num>
  <w:num w:numId="35">
    <w:abstractNumId w:val="37"/>
  </w:num>
  <w:num w:numId="36">
    <w:abstractNumId w:val="36"/>
  </w:num>
  <w:num w:numId="37">
    <w:abstractNumId w:val="19"/>
  </w:num>
  <w:num w:numId="38">
    <w:abstractNumId w:val="5"/>
  </w:num>
  <w:num w:numId="39">
    <w:abstractNumId w:val="13"/>
  </w:num>
  <w:num w:numId="40">
    <w:abstractNumId w:val="49"/>
  </w:num>
  <w:num w:numId="41">
    <w:abstractNumId w:val="26"/>
  </w:num>
  <w:num w:numId="42">
    <w:abstractNumId w:val="10"/>
  </w:num>
  <w:num w:numId="43">
    <w:abstractNumId w:val="48"/>
  </w:num>
  <w:num w:numId="44">
    <w:abstractNumId w:val="32"/>
  </w:num>
  <w:num w:numId="45">
    <w:abstractNumId w:val="29"/>
  </w:num>
  <w:num w:numId="46">
    <w:abstractNumId w:val="47"/>
  </w:num>
  <w:num w:numId="47">
    <w:abstractNumId w:val="22"/>
  </w:num>
  <w:num w:numId="48">
    <w:abstractNumId w:val="41"/>
  </w:num>
  <w:num w:numId="49">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4449">
      <o:colormru v:ext="edit" colors="#ab0042,#c3c3c3,#ff88b5"/>
    </o:shapedefaults>
  </w:hdrShapeDefaults>
  <w:footnotePr>
    <w:footnote w:id="-1"/>
    <w:footnote w:id="0"/>
  </w:footnotePr>
  <w:endnotePr>
    <w:endnote w:id="-1"/>
    <w:endnote w:id="0"/>
  </w:endnotePr>
  <w:compat>
    <w:compatSetting w:name="compatibilityMode" w:uri="http://schemas.microsoft.com/office/word" w:val="12"/>
  </w:compat>
  <w:rsids>
    <w:rsidRoot w:val="00CB503C"/>
    <w:rsid w:val="00011DBC"/>
    <w:rsid w:val="0001710B"/>
    <w:rsid w:val="00026D8C"/>
    <w:rsid w:val="00044155"/>
    <w:rsid w:val="00045325"/>
    <w:rsid w:val="00045EF2"/>
    <w:rsid w:val="0004771F"/>
    <w:rsid w:val="00050B2D"/>
    <w:rsid w:val="00054CDE"/>
    <w:rsid w:val="00061A6A"/>
    <w:rsid w:val="000662CF"/>
    <w:rsid w:val="0007396B"/>
    <w:rsid w:val="00076617"/>
    <w:rsid w:val="00077BEF"/>
    <w:rsid w:val="00085A90"/>
    <w:rsid w:val="000A0ED6"/>
    <w:rsid w:val="000E23CA"/>
    <w:rsid w:val="000E2D2D"/>
    <w:rsid w:val="000E68FF"/>
    <w:rsid w:val="000E7C37"/>
    <w:rsid w:val="000F079A"/>
    <w:rsid w:val="000F0FC0"/>
    <w:rsid w:val="001046B0"/>
    <w:rsid w:val="0011104B"/>
    <w:rsid w:val="00127586"/>
    <w:rsid w:val="00131010"/>
    <w:rsid w:val="001343B4"/>
    <w:rsid w:val="00163683"/>
    <w:rsid w:val="001715E1"/>
    <w:rsid w:val="00173E7A"/>
    <w:rsid w:val="00174B16"/>
    <w:rsid w:val="00177D2A"/>
    <w:rsid w:val="00181577"/>
    <w:rsid w:val="00192377"/>
    <w:rsid w:val="001A011D"/>
    <w:rsid w:val="001A5996"/>
    <w:rsid w:val="001B12D6"/>
    <w:rsid w:val="001B4AD0"/>
    <w:rsid w:val="001D02F7"/>
    <w:rsid w:val="001D5D0D"/>
    <w:rsid w:val="001F1985"/>
    <w:rsid w:val="00225A11"/>
    <w:rsid w:val="00240DAE"/>
    <w:rsid w:val="0024214C"/>
    <w:rsid w:val="00265400"/>
    <w:rsid w:val="00270F20"/>
    <w:rsid w:val="00280AD9"/>
    <w:rsid w:val="002917E1"/>
    <w:rsid w:val="00296C68"/>
    <w:rsid w:val="002A78CD"/>
    <w:rsid w:val="002C3AA6"/>
    <w:rsid w:val="002C7E7F"/>
    <w:rsid w:val="002E1D45"/>
    <w:rsid w:val="00306955"/>
    <w:rsid w:val="00327A46"/>
    <w:rsid w:val="00342F22"/>
    <w:rsid w:val="003714E9"/>
    <w:rsid w:val="00392F4B"/>
    <w:rsid w:val="003944E8"/>
    <w:rsid w:val="003A5B62"/>
    <w:rsid w:val="003C38FD"/>
    <w:rsid w:val="003C6E5B"/>
    <w:rsid w:val="003F46F1"/>
    <w:rsid w:val="00422393"/>
    <w:rsid w:val="004245FB"/>
    <w:rsid w:val="00431C95"/>
    <w:rsid w:val="0043257B"/>
    <w:rsid w:val="00454F67"/>
    <w:rsid w:val="00455139"/>
    <w:rsid w:val="0048585D"/>
    <w:rsid w:val="004905D4"/>
    <w:rsid w:val="004A0323"/>
    <w:rsid w:val="004A78FA"/>
    <w:rsid w:val="004C6707"/>
    <w:rsid w:val="004D04F9"/>
    <w:rsid w:val="004D057F"/>
    <w:rsid w:val="004F3A1C"/>
    <w:rsid w:val="00504364"/>
    <w:rsid w:val="00510388"/>
    <w:rsid w:val="00520EEB"/>
    <w:rsid w:val="0053261C"/>
    <w:rsid w:val="005374DD"/>
    <w:rsid w:val="00541FFF"/>
    <w:rsid w:val="005458DA"/>
    <w:rsid w:val="005470E7"/>
    <w:rsid w:val="00550275"/>
    <w:rsid w:val="00576E29"/>
    <w:rsid w:val="00580F50"/>
    <w:rsid w:val="005A0D1C"/>
    <w:rsid w:val="005A3276"/>
    <w:rsid w:val="005A40D7"/>
    <w:rsid w:val="005A42A2"/>
    <w:rsid w:val="005B207A"/>
    <w:rsid w:val="005D2F11"/>
    <w:rsid w:val="005D5DF8"/>
    <w:rsid w:val="005E0DD6"/>
    <w:rsid w:val="005E3D3C"/>
    <w:rsid w:val="005F37DC"/>
    <w:rsid w:val="005F5A1B"/>
    <w:rsid w:val="00613114"/>
    <w:rsid w:val="006272D9"/>
    <w:rsid w:val="00630E5D"/>
    <w:rsid w:val="006369F9"/>
    <w:rsid w:val="00650EBA"/>
    <w:rsid w:val="00652C8D"/>
    <w:rsid w:val="00654DD7"/>
    <w:rsid w:val="0065675C"/>
    <w:rsid w:val="00690F5D"/>
    <w:rsid w:val="006933A6"/>
    <w:rsid w:val="006977D7"/>
    <w:rsid w:val="006A7B6B"/>
    <w:rsid w:val="006B52CC"/>
    <w:rsid w:val="006C5DA9"/>
    <w:rsid w:val="006C7A50"/>
    <w:rsid w:val="006D2F3A"/>
    <w:rsid w:val="006D6EE1"/>
    <w:rsid w:val="006E0BF7"/>
    <w:rsid w:val="00704699"/>
    <w:rsid w:val="00713DFC"/>
    <w:rsid w:val="00721AAC"/>
    <w:rsid w:val="00723D7B"/>
    <w:rsid w:val="00763DD4"/>
    <w:rsid w:val="0077263B"/>
    <w:rsid w:val="00782953"/>
    <w:rsid w:val="00785702"/>
    <w:rsid w:val="00785BDA"/>
    <w:rsid w:val="00796A38"/>
    <w:rsid w:val="007A1AD0"/>
    <w:rsid w:val="007E5579"/>
    <w:rsid w:val="007E57DC"/>
    <w:rsid w:val="00804793"/>
    <w:rsid w:val="00805AB3"/>
    <w:rsid w:val="00810828"/>
    <w:rsid w:val="00812264"/>
    <w:rsid w:val="00821C2A"/>
    <w:rsid w:val="00823EA8"/>
    <w:rsid w:val="00824FDB"/>
    <w:rsid w:val="00825935"/>
    <w:rsid w:val="00830A4F"/>
    <w:rsid w:val="00830C4E"/>
    <w:rsid w:val="008370E4"/>
    <w:rsid w:val="00841025"/>
    <w:rsid w:val="00853153"/>
    <w:rsid w:val="00877D9C"/>
    <w:rsid w:val="0089001D"/>
    <w:rsid w:val="008B1EFE"/>
    <w:rsid w:val="008B2CDF"/>
    <w:rsid w:val="008B3F87"/>
    <w:rsid w:val="008B4FE4"/>
    <w:rsid w:val="008B5974"/>
    <w:rsid w:val="008B6C98"/>
    <w:rsid w:val="008C25F8"/>
    <w:rsid w:val="008C7B33"/>
    <w:rsid w:val="008D1FA4"/>
    <w:rsid w:val="008D29EC"/>
    <w:rsid w:val="00902B6D"/>
    <w:rsid w:val="009260D5"/>
    <w:rsid w:val="00930B02"/>
    <w:rsid w:val="00937AC1"/>
    <w:rsid w:val="00941520"/>
    <w:rsid w:val="00956544"/>
    <w:rsid w:val="00961AD0"/>
    <w:rsid w:val="00973FB1"/>
    <w:rsid w:val="00974A01"/>
    <w:rsid w:val="00976243"/>
    <w:rsid w:val="009811A5"/>
    <w:rsid w:val="00984F9C"/>
    <w:rsid w:val="0098797B"/>
    <w:rsid w:val="00992E87"/>
    <w:rsid w:val="009B55F9"/>
    <w:rsid w:val="009C56F1"/>
    <w:rsid w:val="009E1650"/>
    <w:rsid w:val="009E764D"/>
    <w:rsid w:val="00A1296F"/>
    <w:rsid w:val="00A40A0D"/>
    <w:rsid w:val="00A563EF"/>
    <w:rsid w:val="00A80F12"/>
    <w:rsid w:val="00AA14A8"/>
    <w:rsid w:val="00AB3300"/>
    <w:rsid w:val="00AC77DB"/>
    <w:rsid w:val="00AC7CF8"/>
    <w:rsid w:val="00AD4587"/>
    <w:rsid w:val="00AE637A"/>
    <w:rsid w:val="00B112B1"/>
    <w:rsid w:val="00B33F54"/>
    <w:rsid w:val="00B34B1A"/>
    <w:rsid w:val="00B52B7E"/>
    <w:rsid w:val="00B64BA1"/>
    <w:rsid w:val="00B745FD"/>
    <w:rsid w:val="00B75790"/>
    <w:rsid w:val="00B7748A"/>
    <w:rsid w:val="00B82AF1"/>
    <w:rsid w:val="00B91DA4"/>
    <w:rsid w:val="00BB3499"/>
    <w:rsid w:val="00BB3E12"/>
    <w:rsid w:val="00BD5AE0"/>
    <w:rsid w:val="00BE7AA0"/>
    <w:rsid w:val="00BE7EC7"/>
    <w:rsid w:val="00BF302F"/>
    <w:rsid w:val="00BF37C2"/>
    <w:rsid w:val="00BF3DE6"/>
    <w:rsid w:val="00C22269"/>
    <w:rsid w:val="00C275D1"/>
    <w:rsid w:val="00C454F8"/>
    <w:rsid w:val="00C651B2"/>
    <w:rsid w:val="00C76F82"/>
    <w:rsid w:val="00C932B3"/>
    <w:rsid w:val="00C978E9"/>
    <w:rsid w:val="00C97B43"/>
    <w:rsid w:val="00CB4050"/>
    <w:rsid w:val="00CB503C"/>
    <w:rsid w:val="00CB5924"/>
    <w:rsid w:val="00CD2950"/>
    <w:rsid w:val="00CD4418"/>
    <w:rsid w:val="00CD6A64"/>
    <w:rsid w:val="00CE7D17"/>
    <w:rsid w:val="00CF0CC3"/>
    <w:rsid w:val="00CF1554"/>
    <w:rsid w:val="00CF62F8"/>
    <w:rsid w:val="00CF7B09"/>
    <w:rsid w:val="00D115AD"/>
    <w:rsid w:val="00D1519C"/>
    <w:rsid w:val="00D20B28"/>
    <w:rsid w:val="00D3405A"/>
    <w:rsid w:val="00D35D0F"/>
    <w:rsid w:val="00D4642C"/>
    <w:rsid w:val="00D705D7"/>
    <w:rsid w:val="00D72D7A"/>
    <w:rsid w:val="00D815D8"/>
    <w:rsid w:val="00D86AFE"/>
    <w:rsid w:val="00DA0E42"/>
    <w:rsid w:val="00DA11C6"/>
    <w:rsid w:val="00DA326B"/>
    <w:rsid w:val="00DA6611"/>
    <w:rsid w:val="00DC2929"/>
    <w:rsid w:val="00DD4F86"/>
    <w:rsid w:val="00DE1982"/>
    <w:rsid w:val="00DE398F"/>
    <w:rsid w:val="00DF3FCF"/>
    <w:rsid w:val="00DF5EE2"/>
    <w:rsid w:val="00E13C32"/>
    <w:rsid w:val="00E14433"/>
    <w:rsid w:val="00E21C36"/>
    <w:rsid w:val="00E27B03"/>
    <w:rsid w:val="00E33219"/>
    <w:rsid w:val="00E42777"/>
    <w:rsid w:val="00E42FB1"/>
    <w:rsid w:val="00E5539B"/>
    <w:rsid w:val="00E603C7"/>
    <w:rsid w:val="00E60DFE"/>
    <w:rsid w:val="00E7070C"/>
    <w:rsid w:val="00E90311"/>
    <w:rsid w:val="00E915E1"/>
    <w:rsid w:val="00ED3010"/>
    <w:rsid w:val="00ED3761"/>
    <w:rsid w:val="00EE11EB"/>
    <w:rsid w:val="00EF5496"/>
    <w:rsid w:val="00EF7463"/>
    <w:rsid w:val="00F03656"/>
    <w:rsid w:val="00F04C0D"/>
    <w:rsid w:val="00F20290"/>
    <w:rsid w:val="00F31E77"/>
    <w:rsid w:val="00F33671"/>
    <w:rsid w:val="00F36067"/>
    <w:rsid w:val="00F44DA2"/>
    <w:rsid w:val="00F57CB8"/>
    <w:rsid w:val="00F613E7"/>
    <w:rsid w:val="00F61AAD"/>
    <w:rsid w:val="00FA2985"/>
    <w:rsid w:val="00FA5CC3"/>
    <w:rsid w:val="00FA7E7B"/>
    <w:rsid w:val="00FB3E61"/>
    <w:rsid w:val="00FC52B2"/>
    <w:rsid w:val="00FE6C33"/>
    <w:rsid w:val="00FE7B67"/>
    <w:rsid w:val="00FF5958"/>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colormru v:ext="edit" colors="#ab0042,#c3c3c3,#ff88b5"/>
    </o:shapedefaults>
    <o:shapelayout v:ext="edit">
      <o:idmap v:ext="edit" data="1"/>
    </o:shapelayout>
  </w:shapeDefaults>
  <w:decimalSymbol w:val=","/>
  <w:listSeparator w:val=";"/>
  <w15:docId w15:val="{F6F114BC-84C6-467E-A3D6-9FF02CF97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99"/>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5E2A53-E328-48A9-8C8C-049B00434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12</Pages>
  <Words>5074</Words>
  <Characters>29938</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50</cp:revision>
  <cp:lastPrinted>2014-01-06T09:58:00Z</cp:lastPrinted>
  <dcterms:created xsi:type="dcterms:W3CDTF">2014-01-29T20:28:00Z</dcterms:created>
  <dcterms:modified xsi:type="dcterms:W3CDTF">2014-08-15T10:25:00Z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